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7BB9" w14:textId="3FF36241" w:rsidR="00FE2B39" w:rsidRPr="00CB1FB4" w:rsidRDefault="00FE2B39" w:rsidP="00FE2B39">
      <w:pPr>
        <w:spacing w:line="360" w:lineRule="auto"/>
        <w:jc w:val="center"/>
        <w:rPr>
          <w:rFonts w:cs="Times New Roman"/>
          <w:b/>
          <w:color w:val="000000" w:themeColor="text1"/>
        </w:rPr>
      </w:pPr>
      <w:r w:rsidRPr="00CB1FB4">
        <w:rPr>
          <w:rFonts w:cs="Times New Roman"/>
          <w:b/>
          <w:color w:val="000000" w:themeColor="text1"/>
        </w:rPr>
        <w:t xml:space="preserve">ZAPISNIK </w:t>
      </w:r>
      <w:r w:rsidR="001F7300">
        <w:rPr>
          <w:rFonts w:cs="Times New Roman"/>
          <w:b/>
          <w:color w:val="000000" w:themeColor="text1"/>
        </w:rPr>
        <w:t>1</w:t>
      </w:r>
      <w:r w:rsidR="006D264D">
        <w:rPr>
          <w:rFonts w:cs="Times New Roman"/>
          <w:b/>
          <w:color w:val="000000" w:themeColor="text1"/>
        </w:rPr>
        <w:t>.</w:t>
      </w:r>
      <w:r w:rsidRPr="00CB1FB4">
        <w:rPr>
          <w:rFonts w:cs="Times New Roman"/>
          <w:b/>
          <w:color w:val="000000" w:themeColor="text1"/>
        </w:rPr>
        <w:t xml:space="preserve"> </w:t>
      </w:r>
      <w:r w:rsidR="001F7300">
        <w:rPr>
          <w:rFonts w:cs="Times New Roman"/>
          <w:b/>
          <w:color w:val="000000" w:themeColor="text1"/>
        </w:rPr>
        <w:t>IZ</w:t>
      </w:r>
      <w:r w:rsidRPr="00CB1FB4">
        <w:rPr>
          <w:rFonts w:cs="Times New Roman"/>
          <w:b/>
          <w:color w:val="000000" w:themeColor="text1"/>
        </w:rPr>
        <w:t>REDNE SEJE ŠSFF</w:t>
      </w:r>
    </w:p>
    <w:p w14:paraId="4B3772D3" w14:textId="6DFE99FB" w:rsidR="00FE2B39" w:rsidRPr="00CB1FB4" w:rsidRDefault="001F7300" w:rsidP="00FE2B39">
      <w:pPr>
        <w:spacing w:line="360" w:lineRule="auto"/>
        <w:jc w:val="both"/>
        <w:rPr>
          <w:rFonts w:cs="Times New Roman"/>
          <w:color w:val="000000" w:themeColor="text1"/>
        </w:rPr>
      </w:pPr>
      <w:r>
        <w:rPr>
          <w:rFonts w:cs="Times New Roman"/>
          <w:color w:val="000000" w:themeColor="text1"/>
        </w:rPr>
        <w:t>1</w:t>
      </w:r>
      <w:r w:rsidR="006D264D">
        <w:rPr>
          <w:rFonts w:cs="Times New Roman"/>
          <w:color w:val="000000" w:themeColor="text1"/>
        </w:rPr>
        <w:t xml:space="preserve">. </w:t>
      </w:r>
      <w:r>
        <w:rPr>
          <w:rFonts w:cs="Times New Roman"/>
          <w:color w:val="000000" w:themeColor="text1"/>
        </w:rPr>
        <w:t>iz</w:t>
      </w:r>
      <w:r w:rsidR="00FE2B39" w:rsidRPr="00CB1FB4">
        <w:rPr>
          <w:rFonts w:cs="Times New Roman"/>
          <w:color w:val="000000" w:themeColor="text1"/>
        </w:rPr>
        <w:t xml:space="preserve">redna seja se je pričela </w:t>
      </w:r>
      <w:r>
        <w:rPr>
          <w:rFonts w:cs="Times New Roman"/>
          <w:color w:val="000000" w:themeColor="text1"/>
        </w:rPr>
        <w:t>28</w:t>
      </w:r>
      <w:r w:rsidR="006D264D">
        <w:rPr>
          <w:rFonts w:cs="Times New Roman"/>
          <w:color w:val="000000" w:themeColor="text1"/>
        </w:rPr>
        <w:t xml:space="preserve">. </w:t>
      </w:r>
      <w:r>
        <w:rPr>
          <w:rFonts w:cs="Times New Roman"/>
          <w:color w:val="000000" w:themeColor="text1"/>
        </w:rPr>
        <w:t>10</w:t>
      </w:r>
      <w:r w:rsidR="006D264D">
        <w:rPr>
          <w:rFonts w:cs="Times New Roman"/>
          <w:color w:val="000000" w:themeColor="text1"/>
        </w:rPr>
        <w:t>. 2021</w:t>
      </w:r>
      <w:r w:rsidR="00FE2B39" w:rsidRPr="00CB1FB4">
        <w:rPr>
          <w:rFonts w:cs="Times New Roman"/>
          <w:color w:val="000000" w:themeColor="text1"/>
        </w:rPr>
        <w:t xml:space="preserve">, ob </w:t>
      </w:r>
      <w:r w:rsidR="006D264D">
        <w:rPr>
          <w:rFonts w:cs="Times New Roman"/>
          <w:color w:val="000000" w:themeColor="text1"/>
        </w:rPr>
        <w:t>1</w:t>
      </w:r>
      <w:r>
        <w:rPr>
          <w:rFonts w:cs="Times New Roman"/>
          <w:color w:val="000000" w:themeColor="text1"/>
        </w:rPr>
        <w:t>7</w:t>
      </w:r>
      <w:r w:rsidR="006D264D">
        <w:rPr>
          <w:rFonts w:cs="Times New Roman"/>
          <w:color w:val="000000" w:themeColor="text1"/>
        </w:rPr>
        <w:t>. uri</w:t>
      </w:r>
      <w:r>
        <w:rPr>
          <w:rFonts w:cs="Times New Roman"/>
          <w:color w:val="000000" w:themeColor="text1"/>
        </w:rPr>
        <w:t xml:space="preserve"> v Modri sobi na Filozofski fakulteti UL</w:t>
      </w:r>
      <w:r w:rsidR="00FE2B39" w:rsidRPr="00CB1FB4">
        <w:rPr>
          <w:rFonts w:cs="Times New Roman"/>
          <w:color w:val="000000" w:themeColor="text1"/>
        </w:rPr>
        <w:t xml:space="preserve"> </w:t>
      </w:r>
    </w:p>
    <w:p w14:paraId="293CE3FE" w14:textId="430E49C4" w:rsidR="00FE2B39" w:rsidRPr="001543DF" w:rsidRDefault="00FE2B39" w:rsidP="00FE2B39">
      <w:pPr>
        <w:spacing w:line="360" w:lineRule="auto"/>
        <w:jc w:val="both"/>
        <w:rPr>
          <w:rFonts w:cs="Times New Roman"/>
          <w:bCs/>
          <w:color w:val="000000" w:themeColor="text1"/>
        </w:rPr>
      </w:pPr>
      <w:proofErr w:type="spellStart"/>
      <w:r w:rsidRPr="001543DF">
        <w:rPr>
          <w:rFonts w:cs="Times New Roman"/>
          <w:b/>
          <w:color w:val="000000" w:themeColor="text1"/>
        </w:rPr>
        <w:t>Prisotni_e</w:t>
      </w:r>
      <w:proofErr w:type="spellEnd"/>
      <w:r w:rsidRPr="001543DF">
        <w:rPr>
          <w:rFonts w:cs="Times New Roman"/>
          <w:b/>
          <w:color w:val="000000" w:themeColor="text1"/>
        </w:rPr>
        <w:t xml:space="preserve"> </w:t>
      </w:r>
      <w:proofErr w:type="spellStart"/>
      <w:r w:rsidRPr="001543DF">
        <w:rPr>
          <w:rFonts w:cs="Times New Roman"/>
          <w:b/>
          <w:color w:val="000000" w:themeColor="text1"/>
        </w:rPr>
        <w:t>svetniki_ce</w:t>
      </w:r>
      <w:proofErr w:type="spellEnd"/>
      <w:r w:rsidRPr="001543DF">
        <w:rPr>
          <w:rFonts w:cs="Times New Roman"/>
          <w:b/>
          <w:color w:val="000000" w:themeColor="text1"/>
        </w:rPr>
        <w:t>:</w:t>
      </w:r>
      <w:r w:rsidRPr="001543DF">
        <w:rPr>
          <w:rFonts w:cs="Times New Roman"/>
          <w:bCs/>
          <w:color w:val="000000" w:themeColor="text1"/>
        </w:rPr>
        <w:t xml:space="preserve"> Maja </w:t>
      </w:r>
      <w:proofErr w:type="spellStart"/>
      <w:r w:rsidRPr="001543DF">
        <w:rPr>
          <w:rFonts w:cs="Times New Roman"/>
          <w:bCs/>
          <w:color w:val="000000" w:themeColor="text1"/>
        </w:rPr>
        <w:t>Šneider</w:t>
      </w:r>
      <w:proofErr w:type="spellEnd"/>
      <w:r w:rsidRPr="001543DF">
        <w:rPr>
          <w:rFonts w:cs="Times New Roman"/>
          <w:bCs/>
          <w:color w:val="000000" w:themeColor="text1"/>
        </w:rPr>
        <w:t xml:space="preserve">, Pika Kristan, Sara Svati </w:t>
      </w:r>
      <w:proofErr w:type="spellStart"/>
      <w:r w:rsidRPr="001543DF">
        <w:rPr>
          <w:rFonts w:cs="Times New Roman"/>
          <w:bCs/>
          <w:color w:val="000000" w:themeColor="text1"/>
        </w:rPr>
        <w:t>Sharan</w:t>
      </w:r>
      <w:proofErr w:type="spellEnd"/>
      <w:r w:rsidR="001543DF" w:rsidRPr="001543DF">
        <w:rPr>
          <w:rFonts w:cs="Times New Roman"/>
          <w:bCs/>
          <w:color w:val="000000" w:themeColor="text1"/>
        </w:rPr>
        <w:t>,</w:t>
      </w:r>
      <w:r w:rsidRPr="001543DF">
        <w:rPr>
          <w:rFonts w:cs="Times New Roman"/>
          <w:bCs/>
          <w:color w:val="000000" w:themeColor="text1"/>
        </w:rPr>
        <w:t xml:space="preserve"> Larina </w:t>
      </w:r>
      <w:proofErr w:type="spellStart"/>
      <w:r w:rsidRPr="001543DF">
        <w:rPr>
          <w:rFonts w:cs="Times New Roman"/>
          <w:bCs/>
          <w:color w:val="000000" w:themeColor="text1"/>
        </w:rPr>
        <w:t>Griessler</w:t>
      </w:r>
      <w:proofErr w:type="spellEnd"/>
      <w:r w:rsidRPr="001543DF">
        <w:rPr>
          <w:rFonts w:cs="Times New Roman"/>
          <w:bCs/>
          <w:color w:val="000000" w:themeColor="text1"/>
        </w:rPr>
        <w:t xml:space="preserve">, Tjaša </w:t>
      </w:r>
      <w:proofErr w:type="spellStart"/>
      <w:r w:rsidRPr="001543DF">
        <w:rPr>
          <w:rFonts w:cs="Times New Roman"/>
          <w:bCs/>
          <w:color w:val="000000" w:themeColor="text1"/>
        </w:rPr>
        <w:t>Šimunić</w:t>
      </w:r>
      <w:proofErr w:type="spellEnd"/>
      <w:r w:rsidRPr="001543DF">
        <w:rPr>
          <w:rFonts w:cs="Times New Roman"/>
          <w:bCs/>
          <w:color w:val="000000" w:themeColor="text1"/>
        </w:rPr>
        <w:t xml:space="preserve">, Nik Keber, Janja Antić, Jani Kodre, Marja </w:t>
      </w:r>
      <w:proofErr w:type="spellStart"/>
      <w:r w:rsidRPr="001543DF">
        <w:rPr>
          <w:rFonts w:cs="Times New Roman"/>
          <w:bCs/>
          <w:color w:val="000000" w:themeColor="text1"/>
        </w:rPr>
        <w:t>Zakelšek</w:t>
      </w:r>
      <w:proofErr w:type="spellEnd"/>
      <w:r w:rsidRPr="001543DF">
        <w:rPr>
          <w:rFonts w:cs="Times New Roman"/>
          <w:bCs/>
          <w:color w:val="000000" w:themeColor="text1"/>
        </w:rPr>
        <w:t xml:space="preserve">, Mia Hočevar, Žiga Dobravc, Karin Gradišnik, </w:t>
      </w:r>
      <w:proofErr w:type="spellStart"/>
      <w:r w:rsidRPr="001543DF">
        <w:rPr>
          <w:rFonts w:cs="Times New Roman"/>
          <w:bCs/>
          <w:color w:val="000000" w:themeColor="text1"/>
        </w:rPr>
        <w:t>Nesa</w:t>
      </w:r>
      <w:proofErr w:type="spellEnd"/>
      <w:r w:rsidRPr="001543DF">
        <w:rPr>
          <w:rFonts w:cs="Times New Roman"/>
          <w:bCs/>
          <w:color w:val="000000" w:themeColor="text1"/>
        </w:rPr>
        <w:t xml:space="preserve"> Vrečer</w:t>
      </w:r>
    </w:p>
    <w:p w14:paraId="20034ADC" w14:textId="55562CB4" w:rsidR="00FE2B39" w:rsidRPr="001543DF" w:rsidRDefault="00FE2B39" w:rsidP="00FE2B39">
      <w:pPr>
        <w:spacing w:line="360" w:lineRule="auto"/>
        <w:jc w:val="both"/>
        <w:rPr>
          <w:rFonts w:cs="Times New Roman"/>
          <w:bCs/>
          <w:color w:val="000000" w:themeColor="text1"/>
        </w:rPr>
      </w:pPr>
      <w:proofErr w:type="spellStart"/>
      <w:r w:rsidRPr="001543DF">
        <w:rPr>
          <w:rFonts w:cs="Times New Roman"/>
          <w:b/>
          <w:color w:val="000000" w:themeColor="text1"/>
        </w:rPr>
        <w:t>Drugi_e</w:t>
      </w:r>
      <w:proofErr w:type="spellEnd"/>
      <w:r w:rsidRPr="001543DF">
        <w:rPr>
          <w:rFonts w:cs="Times New Roman"/>
          <w:b/>
          <w:color w:val="000000" w:themeColor="text1"/>
        </w:rPr>
        <w:t xml:space="preserve"> </w:t>
      </w:r>
      <w:proofErr w:type="spellStart"/>
      <w:r w:rsidRPr="001543DF">
        <w:rPr>
          <w:rFonts w:cs="Times New Roman"/>
          <w:b/>
          <w:color w:val="000000" w:themeColor="text1"/>
        </w:rPr>
        <w:t>prisotni_e</w:t>
      </w:r>
      <w:proofErr w:type="spellEnd"/>
      <w:r w:rsidRPr="001543DF">
        <w:rPr>
          <w:rFonts w:cs="Times New Roman"/>
          <w:b/>
          <w:color w:val="000000" w:themeColor="text1"/>
        </w:rPr>
        <w:t xml:space="preserve">: </w:t>
      </w:r>
      <w:r w:rsidR="001543DF">
        <w:rPr>
          <w:rFonts w:cs="Times New Roman"/>
          <w:bCs/>
          <w:color w:val="000000" w:themeColor="text1"/>
        </w:rPr>
        <w:t xml:space="preserve">Vid </w:t>
      </w:r>
      <w:proofErr w:type="spellStart"/>
      <w:r w:rsidR="001543DF">
        <w:rPr>
          <w:rFonts w:cs="Times New Roman"/>
          <w:bCs/>
          <w:color w:val="000000" w:themeColor="text1"/>
        </w:rPr>
        <w:t>Karlovšek</w:t>
      </w:r>
      <w:proofErr w:type="spellEnd"/>
      <w:r w:rsidR="001543DF">
        <w:rPr>
          <w:rFonts w:cs="Times New Roman"/>
          <w:bCs/>
          <w:color w:val="000000" w:themeColor="text1"/>
        </w:rPr>
        <w:t>, Živa Gornik, Domen Zabukovnik</w:t>
      </w:r>
    </w:p>
    <w:p w14:paraId="395BAD9E" w14:textId="57E99B54" w:rsidR="00FE2B39" w:rsidRPr="001543DF" w:rsidRDefault="00FE2B39" w:rsidP="00FE2B39">
      <w:pPr>
        <w:spacing w:line="360" w:lineRule="auto"/>
        <w:jc w:val="both"/>
        <w:rPr>
          <w:rFonts w:cs="Times New Roman"/>
          <w:bCs/>
          <w:color w:val="000000" w:themeColor="text1"/>
        </w:rPr>
      </w:pPr>
      <w:r w:rsidRPr="001543DF">
        <w:rPr>
          <w:rFonts w:cs="Times New Roman"/>
          <w:b/>
          <w:color w:val="000000" w:themeColor="text1"/>
        </w:rPr>
        <w:t xml:space="preserve">Opravičeno </w:t>
      </w:r>
      <w:proofErr w:type="spellStart"/>
      <w:r w:rsidRPr="001543DF">
        <w:rPr>
          <w:rFonts w:cs="Times New Roman"/>
          <w:b/>
          <w:color w:val="000000" w:themeColor="text1"/>
        </w:rPr>
        <w:t>odsotni_e</w:t>
      </w:r>
      <w:proofErr w:type="spellEnd"/>
      <w:r w:rsidRPr="001543DF">
        <w:rPr>
          <w:rFonts w:cs="Times New Roman"/>
          <w:b/>
          <w:color w:val="000000" w:themeColor="text1"/>
        </w:rPr>
        <w:t xml:space="preserve"> </w:t>
      </w:r>
      <w:proofErr w:type="spellStart"/>
      <w:r w:rsidRPr="001543DF">
        <w:rPr>
          <w:rFonts w:cs="Times New Roman"/>
          <w:b/>
          <w:color w:val="000000" w:themeColor="text1"/>
        </w:rPr>
        <w:t>svetniki_e</w:t>
      </w:r>
      <w:proofErr w:type="spellEnd"/>
      <w:r w:rsidRPr="001543DF">
        <w:rPr>
          <w:rFonts w:cs="Times New Roman"/>
          <w:b/>
          <w:color w:val="000000" w:themeColor="text1"/>
        </w:rPr>
        <w:t xml:space="preserve">: </w:t>
      </w:r>
      <w:r w:rsidR="001543DF" w:rsidRPr="001543DF">
        <w:rPr>
          <w:rFonts w:cs="Times New Roman"/>
          <w:bCs/>
          <w:color w:val="000000" w:themeColor="text1"/>
        </w:rPr>
        <w:t xml:space="preserve">Stefan </w:t>
      </w:r>
      <w:proofErr w:type="spellStart"/>
      <w:r w:rsidR="001543DF" w:rsidRPr="001543DF">
        <w:rPr>
          <w:rFonts w:cs="Times New Roman"/>
          <w:bCs/>
          <w:color w:val="000000" w:themeColor="text1"/>
        </w:rPr>
        <w:t>Stojkoski</w:t>
      </w:r>
      <w:proofErr w:type="spellEnd"/>
      <w:r w:rsidR="001543DF" w:rsidRPr="001543DF">
        <w:rPr>
          <w:rFonts w:cs="Times New Roman"/>
          <w:bCs/>
          <w:color w:val="000000" w:themeColor="text1"/>
        </w:rPr>
        <w:t xml:space="preserve">, Eva Korošec, Lucija Vilčnik, Katja Ana Pokeržnik, Maja </w:t>
      </w:r>
      <w:proofErr w:type="spellStart"/>
      <w:r w:rsidR="001543DF" w:rsidRPr="001543DF">
        <w:rPr>
          <w:rFonts w:cs="Times New Roman"/>
          <w:bCs/>
          <w:color w:val="000000" w:themeColor="text1"/>
        </w:rPr>
        <w:t>Rotter</w:t>
      </w:r>
      <w:proofErr w:type="spellEnd"/>
      <w:r w:rsidR="001543DF" w:rsidRPr="001543DF">
        <w:rPr>
          <w:rFonts w:cs="Times New Roman"/>
          <w:bCs/>
          <w:color w:val="000000" w:themeColor="text1"/>
        </w:rPr>
        <w:t xml:space="preserve">, Jonathan </w:t>
      </w:r>
      <w:proofErr w:type="spellStart"/>
      <w:r w:rsidR="001543DF" w:rsidRPr="001543DF">
        <w:rPr>
          <w:rFonts w:cs="Times New Roman"/>
          <w:bCs/>
          <w:color w:val="000000" w:themeColor="text1"/>
        </w:rPr>
        <w:t>Rebetz</w:t>
      </w:r>
      <w:proofErr w:type="spellEnd"/>
      <w:r w:rsidR="001543DF" w:rsidRPr="001543DF">
        <w:rPr>
          <w:rFonts w:cs="Times New Roman"/>
          <w:bCs/>
          <w:color w:val="000000" w:themeColor="text1"/>
        </w:rPr>
        <w:t xml:space="preserve">, Brina </w:t>
      </w:r>
      <w:proofErr w:type="spellStart"/>
      <w:r w:rsidR="001543DF" w:rsidRPr="001543DF">
        <w:rPr>
          <w:rFonts w:cs="Times New Roman"/>
          <w:bCs/>
          <w:color w:val="000000" w:themeColor="text1"/>
        </w:rPr>
        <w:t>Minca</w:t>
      </w:r>
      <w:proofErr w:type="spellEnd"/>
      <w:r w:rsidR="001543DF" w:rsidRPr="001543DF">
        <w:rPr>
          <w:rFonts w:cs="Times New Roman"/>
          <w:bCs/>
          <w:color w:val="000000" w:themeColor="text1"/>
        </w:rPr>
        <w:t xml:space="preserve"> </w:t>
      </w:r>
      <w:proofErr w:type="spellStart"/>
      <w:r w:rsidR="001543DF" w:rsidRPr="001543DF">
        <w:rPr>
          <w:rFonts w:cs="Times New Roman"/>
          <w:bCs/>
          <w:color w:val="000000" w:themeColor="text1"/>
        </w:rPr>
        <w:t>Herlec</w:t>
      </w:r>
      <w:proofErr w:type="spellEnd"/>
      <w:r w:rsidR="001543DF" w:rsidRPr="001543DF">
        <w:rPr>
          <w:rFonts w:cs="Times New Roman"/>
          <w:bCs/>
          <w:color w:val="000000" w:themeColor="text1"/>
        </w:rPr>
        <w:t xml:space="preserve">, Vida </w:t>
      </w:r>
      <w:proofErr w:type="spellStart"/>
      <w:r w:rsidR="001543DF" w:rsidRPr="001543DF">
        <w:rPr>
          <w:rFonts w:cs="Times New Roman"/>
          <w:bCs/>
          <w:color w:val="000000" w:themeColor="text1"/>
        </w:rPr>
        <w:t>Jocif</w:t>
      </w:r>
      <w:proofErr w:type="spellEnd"/>
    </w:p>
    <w:p w14:paraId="0D205C1F" w14:textId="77777777" w:rsidR="00FE2B39" w:rsidRPr="00CB1FB4" w:rsidRDefault="000136D7" w:rsidP="00FE2B39">
      <w:pPr>
        <w:spacing w:line="360" w:lineRule="auto"/>
        <w:jc w:val="both"/>
        <w:rPr>
          <w:rFonts w:cs="Times New Roman"/>
          <w:color w:val="000000" w:themeColor="text1"/>
        </w:rPr>
      </w:pPr>
      <w:r>
        <w:rPr>
          <w:rFonts w:cs="Times New Roman"/>
          <w:noProof/>
          <w:color w:val="000000" w:themeColor="text1"/>
        </w:rPr>
        <w:pict w14:anchorId="628D52D3">
          <v:rect id="_x0000_i1025" alt="" style="width:451.3pt;height:1.5pt;mso-width-percent:0;mso-height-percent:0;mso-width-percent:0;mso-height-percent:0" o:hralign="center" o:hrstd="t" o:hrnoshade="t" o:hr="t" fillcolor="black [3213]" stroked="f"/>
        </w:pict>
      </w:r>
    </w:p>
    <w:p w14:paraId="2D7ABCF2" w14:textId="77777777" w:rsidR="00FE2B39" w:rsidRPr="00CB1FB4" w:rsidRDefault="00FE2B39" w:rsidP="00FE2B39">
      <w:pPr>
        <w:spacing w:line="360" w:lineRule="auto"/>
        <w:jc w:val="both"/>
        <w:rPr>
          <w:rFonts w:cs="Times New Roman"/>
          <w:b/>
          <w:color w:val="000000" w:themeColor="text1"/>
        </w:rPr>
      </w:pPr>
      <w:r w:rsidRPr="00CB1FB4">
        <w:rPr>
          <w:rFonts w:cs="Times New Roman"/>
          <w:b/>
          <w:color w:val="000000" w:themeColor="text1"/>
        </w:rPr>
        <w:t>Dnevni red:</w:t>
      </w:r>
    </w:p>
    <w:p w14:paraId="58AF65C8"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Določitev dnevnega reda.</w:t>
      </w:r>
    </w:p>
    <w:p w14:paraId="5BE089A3"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Potrditve zapisnikov.</w:t>
      </w:r>
    </w:p>
    <w:p w14:paraId="500D2634"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Volitve in imenovanja.</w:t>
      </w:r>
    </w:p>
    <w:p w14:paraId="237F79A0"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Poročilo predsednika ŠSFF.</w:t>
      </w:r>
    </w:p>
    <w:p w14:paraId="6C69B5B4"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Poročilo prodekana študenta.</w:t>
      </w:r>
    </w:p>
    <w:p w14:paraId="2E6CBEA4"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Poročilo s Senata FF.</w:t>
      </w:r>
    </w:p>
    <w:p w14:paraId="1CDA63FC"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Poročilo z Upravnega odbora FF.</w:t>
      </w:r>
    </w:p>
    <w:p w14:paraId="013A7C30"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Poročila s komisij in odborov.</w:t>
      </w:r>
    </w:p>
    <w:p w14:paraId="3BBAF569"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Mnenja o pedagoški usposobljenosti visokošolskih učiteljev in sodelavcev.</w:t>
      </w:r>
    </w:p>
    <w:p w14:paraId="0E658AED"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Finance.</w:t>
      </w:r>
    </w:p>
    <w:p w14:paraId="688F5381" w14:textId="77777777" w:rsidR="00FE2B39" w:rsidRPr="00CB1FB4" w:rsidRDefault="00FE2B39" w:rsidP="00FE2B39">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Razno.</w:t>
      </w:r>
    </w:p>
    <w:p w14:paraId="5D83588C" w14:textId="77777777" w:rsidR="00FE2B39" w:rsidRPr="00CB1FB4" w:rsidRDefault="000136D7" w:rsidP="00FE2B39">
      <w:pPr>
        <w:spacing w:line="360" w:lineRule="auto"/>
        <w:jc w:val="both"/>
        <w:rPr>
          <w:rFonts w:cs="Times New Roman"/>
          <w:b/>
          <w:bCs/>
          <w:color w:val="000000" w:themeColor="text1"/>
        </w:rPr>
      </w:pPr>
      <w:r>
        <w:rPr>
          <w:rFonts w:cs="Times New Roman"/>
          <w:noProof/>
          <w:color w:val="000000" w:themeColor="text1"/>
        </w:rPr>
        <w:pict w14:anchorId="62AF4CC1">
          <v:rect id="_x0000_i1026" alt="" style="width:451.3pt;height:1.5pt;mso-width-percent:0;mso-height-percent:0;mso-width-percent:0;mso-height-percent:0" o:hralign="center" o:hrstd="t" o:hrnoshade="t" o:hr="t" fillcolor="black [3213]" stroked="f"/>
        </w:pict>
      </w:r>
      <w:r w:rsidR="00FE2B39" w:rsidRPr="00CB1FB4">
        <w:rPr>
          <w:rFonts w:cs="Times New Roman"/>
          <w:b/>
          <w:color w:val="000000" w:themeColor="text1"/>
        </w:rPr>
        <w:t>Ad 1.</w:t>
      </w:r>
    </w:p>
    <w:p w14:paraId="12E8E727" w14:textId="7B60DDE6" w:rsidR="00FE2B39" w:rsidRPr="00CB1FB4" w:rsidRDefault="00FE2B39" w:rsidP="00FE2B39">
      <w:pPr>
        <w:spacing w:line="360" w:lineRule="auto"/>
        <w:jc w:val="both"/>
        <w:rPr>
          <w:rFonts w:eastAsia="Times New Roman" w:cs="Times New Roman"/>
          <w:color w:val="000000" w:themeColor="text1"/>
        </w:rPr>
      </w:pPr>
      <w:r w:rsidRPr="00CB1FB4">
        <w:rPr>
          <w:rFonts w:eastAsia="Times New Roman" w:cs="Times New Roman"/>
          <w:color w:val="000000" w:themeColor="text1"/>
        </w:rPr>
        <w:t>Predsednica Mia H. odpre</w:t>
      </w:r>
      <w:r w:rsidR="006D264D">
        <w:rPr>
          <w:rFonts w:eastAsia="Times New Roman" w:cs="Times New Roman"/>
          <w:color w:val="000000" w:themeColor="text1"/>
        </w:rPr>
        <w:t xml:space="preserve"> </w:t>
      </w:r>
      <w:r w:rsidR="001F7300">
        <w:rPr>
          <w:rFonts w:eastAsia="Times New Roman" w:cs="Times New Roman"/>
          <w:color w:val="000000" w:themeColor="text1"/>
        </w:rPr>
        <w:t>1</w:t>
      </w:r>
      <w:r>
        <w:rPr>
          <w:rFonts w:eastAsia="Times New Roman" w:cs="Times New Roman"/>
          <w:color w:val="000000" w:themeColor="text1"/>
        </w:rPr>
        <w:t>.</w:t>
      </w:r>
      <w:r w:rsidRPr="00CB1FB4">
        <w:rPr>
          <w:rFonts w:eastAsia="Times New Roman" w:cs="Times New Roman"/>
          <w:color w:val="000000" w:themeColor="text1"/>
        </w:rPr>
        <w:t xml:space="preserve"> </w:t>
      </w:r>
      <w:r w:rsidR="001F7300">
        <w:rPr>
          <w:rFonts w:eastAsia="Times New Roman" w:cs="Times New Roman"/>
          <w:color w:val="000000" w:themeColor="text1"/>
        </w:rPr>
        <w:t>iz</w:t>
      </w:r>
      <w:r w:rsidRPr="00CB1FB4">
        <w:rPr>
          <w:rFonts w:eastAsia="Times New Roman" w:cs="Times New Roman"/>
          <w:color w:val="000000" w:themeColor="text1"/>
        </w:rPr>
        <w:t>redno sejo ŠSFF in pozdravi prisotne. Potrditev dnevnega reda.</w:t>
      </w:r>
    </w:p>
    <w:p w14:paraId="0BF8730D" w14:textId="5BB24A0B" w:rsidR="00FE2B39" w:rsidRPr="00CB1FB4" w:rsidRDefault="00FE2B39" w:rsidP="00FE2B39">
      <w:pPr>
        <w:spacing w:line="360" w:lineRule="auto"/>
        <w:jc w:val="both"/>
        <w:rPr>
          <w:rFonts w:cs="Times New Roman"/>
          <w:bCs/>
          <w:color w:val="000000" w:themeColor="text1"/>
        </w:rPr>
      </w:pPr>
      <w:r w:rsidRPr="00CB1FB4">
        <w:rPr>
          <w:rFonts w:cs="Times New Roman"/>
          <w:b/>
          <w:color w:val="000000" w:themeColor="text1"/>
        </w:rPr>
        <w:t xml:space="preserve">Sklep: </w:t>
      </w:r>
      <w:r w:rsidRPr="00CB1FB4">
        <w:rPr>
          <w:rFonts w:cs="Times New Roman"/>
          <w:bCs/>
          <w:color w:val="000000" w:themeColor="text1"/>
        </w:rPr>
        <w:t xml:space="preserve">ŠSFF potrjuje dnevni red </w:t>
      </w:r>
      <w:r w:rsidR="001F7300">
        <w:rPr>
          <w:rFonts w:cs="Times New Roman"/>
          <w:bCs/>
          <w:color w:val="000000" w:themeColor="text1"/>
        </w:rPr>
        <w:t>1</w:t>
      </w:r>
      <w:r w:rsidRPr="00CB1FB4">
        <w:rPr>
          <w:rFonts w:cs="Times New Roman"/>
          <w:bCs/>
          <w:color w:val="000000" w:themeColor="text1"/>
        </w:rPr>
        <w:t xml:space="preserve">. </w:t>
      </w:r>
      <w:r w:rsidR="001F7300">
        <w:rPr>
          <w:rFonts w:cs="Times New Roman"/>
          <w:bCs/>
          <w:color w:val="000000" w:themeColor="text1"/>
        </w:rPr>
        <w:t>iz</w:t>
      </w:r>
      <w:r w:rsidRPr="00CB1FB4">
        <w:rPr>
          <w:rFonts w:cs="Times New Roman"/>
          <w:bCs/>
          <w:color w:val="000000" w:themeColor="text1"/>
        </w:rPr>
        <w:t>redne seje ŠSFF.</w:t>
      </w:r>
    </w:p>
    <w:p w14:paraId="55626FD2" w14:textId="25D93A0E" w:rsidR="00FE2B39" w:rsidRPr="00CB1FB4" w:rsidRDefault="00FE2B39" w:rsidP="00FE2B39">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1F7300">
        <w:rPr>
          <w:rFonts w:cs="Times New Roman"/>
          <w:bCs/>
          <w:color w:val="000000" w:themeColor="text1"/>
          <w:shd w:val="clear" w:color="auto" w:fill="FFFFFF"/>
        </w:rPr>
        <w:t>13</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3C68AAAC" w14:textId="77777777" w:rsidR="00FE2B39" w:rsidRPr="00CB1FB4" w:rsidRDefault="00FE2B39" w:rsidP="00FE2B39">
      <w:pPr>
        <w:spacing w:line="360" w:lineRule="auto"/>
        <w:jc w:val="both"/>
        <w:rPr>
          <w:rFonts w:cs="Times New Roman"/>
          <w:b/>
          <w:bCs/>
          <w:color w:val="000000" w:themeColor="text1"/>
        </w:rPr>
      </w:pPr>
      <w:r w:rsidRPr="00CB1FB4">
        <w:rPr>
          <w:rFonts w:cs="Times New Roman"/>
          <w:b/>
          <w:color w:val="000000" w:themeColor="text1"/>
        </w:rPr>
        <w:t>Ad 2.</w:t>
      </w:r>
    </w:p>
    <w:p w14:paraId="16686B18" w14:textId="66D9147D" w:rsidR="00FE2B39" w:rsidRPr="00CB1FB4" w:rsidRDefault="00FE2B39" w:rsidP="00FE2B39">
      <w:pPr>
        <w:spacing w:line="360" w:lineRule="auto"/>
        <w:jc w:val="both"/>
        <w:rPr>
          <w:rFonts w:eastAsia="Times New Roman" w:cs="Times New Roman"/>
          <w:color w:val="000000" w:themeColor="text1"/>
        </w:rPr>
      </w:pPr>
      <w:r w:rsidRPr="00CB1FB4">
        <w:rPr>
          <w:rFonts w:eastAsia="Times New Roman" w:cs="Times New Roman"/>
          <w:color w:val="000000" w:themeColor="text1"/>
        </w:rPr>
        <w:t xml:space="preserve">Mia H. pove, da smo na mail dobili zapisnika </w:t>
      </w:r>
      <w:r w:rsidR="001F7300">
        <w:rPr>
          <w:rFonts w:eastAsia="Times New Roman" w:cs="Times New Roman"/>
          <w:color w:val="000000" w:themeColor="text1"/>
        </w:rPr>
        <w:t>6</w:t>
      </w:r>
      <w:r w:rsidRPr="00CB1FB4">
        <w:rPr>
          <w:rFonts w:eastAsia="Times New Roman" w:cs="Times New Roman"/>
          <w:color w:val="000000" w:themeColor="text1"/>
        </w:rPr>
        <w:t xml:space="preserve">. redne seje ŠSFF. Sporočena je bila pripomba, zapisnik </w:t>
      </w:r>
      <w:r w:rsidR="001F7300">
        <w:rPr>
          <w:rFonts w:eastAsia="Times New Roman" w:cs="Times New Roman"/>
          <w:color w:val="000000" w:themeColor="text1"/>
        </w:rPr>
        <w:t>6</w:t>
      </w:r>
      <w:r w:rsidRPr="00CB1FB4">
        <w:rPr>
          <w:rFonts w:eastAsia="Times New Roman" w:cs="Times New Roman"/>
          <w:color w:val="000000" w:themeColor="text1"/>
        </w:rPr>
        <w:t>. redne seje ŠSFF bo popravljen.</w:t>
      </w:r>
    </w:p>
    <w:p w14:paraId="3EE12CB2" w14:textId="4D03B2D2" w:rsidR="00FE2B39" w:rsidRPr="00CB1FB4" w:rsidRDefault="00FE2B39" w:rsidP="00FE2B39">
      <w:pPr>
        <w:spacing w:line="360" w:lineRule="auto"/>
        <w:jc w:val="both"/>
        <w:rPr>
          <w:rFonts w:cs="Times New Roman"/>
          <w:bCs/>
          <w:color w:val="000000" w:themeColor="text1"/>
        </w:rPr>
      </w:pPr>
      <w:r w:rsidRPr="00CB1FB4">
        <w:rPr>
          <w:rFonts w:cs="Times New Roman"/>
          <w:b/>
          <w:color w:val="000000" w:themeColor="text1"/>
        </w:rPr>
        <w:lastRenderedPageBreak/>
        <w:t xml:space="preserve">Sklep: </w:t>
      </w:r>
      <w:r w:rsidRPr="00CB1FB4">
        <w:rPr>
          <w:rFonts w:cs="Times New Roman"/>
          <w:bCs/>
          <w:color w:val="000000" w:themeColor="text1"/>
        </w:rPr>
        <w:t>ŠSFF potrjuje zapisnik</w:t>
      </w:r>
      <w:r w:rsidR="001F7300">
        <w:rPr>
          <w:rFonts w:cs="Times New Roman"/>
          <w:bCs/>
          <w:color w:val="000000" w:themeColor="text1"/>
        </w:rPr>
        <w:t xml:space="preserve"> 6</w:t>
      </w:r>
      <w:r w:rsidRPr="00CB1FB4">
        <w:rPr>
          <w:rFonts w:cs="Times New Roman"/>
          <w:bCs/>
          <w:color w:val="000000" w:themeColor="text1"/>
        </w:rPr>
        <w:t>. redne seje</w:t>
      </w:r>
      <w:r>
        <w:rPr>
          <w:rFonts w:cs="Times New Roman"/>
          <w:bCs/>
          <w:color w:val="000000" w:themeColor="text1"/>
        </w:rPr>
        <w:t xml:space="preserve"> </w:t>
      </w:r>
      <w:r w:rsidR="001F7300">
        <w:rPr>
          <w:rFonts w:cs="Times New Roman"/>
          <w:bCs/>
          <w:color w:val="000000" w:themeColor="text1"/>
        </w:rPr>
        <w:t>ŠSFF s popravki.</w:t>
      </w:r>
    </w:p>
    <w:p w14:paraId="5F7C6C3F" w14:textId="02A15F00" w:rsidR="00FE2B39" w:rsidRPr="00CB1FB4" w:rsidRDefault="00FE2B39" w:rsidP="00FE2B39">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1F7300">
        <w:rPr>
          <w:rFonts w:cs="Times New Roman"/>
          <w:bCs/>
          <w:color w:val="000000" w:themeColor="text1"/>
          <w:shd w:val="clear" w:color="auto" w:fill="FFFFFF"/>
        </w:rPr>
        <w:t>13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4351A6F2" w14:textId="77777777" w:rsidR="00FE2B39" w:rsidRPr="00CB1FB4" w:rsidRDefault="00FE2B39" w:rsidP="00FE2B39">
      <w:pPr>
        <w:spacing w:line="360" w:lineRule="auto"/>
        <w:jc w:val="both"/>
        <w:rPr>
          <w:rFonts w:cs="Times New Roman"/>
          <w:b/>
          <w:bCs/>
          <w:color w:val="000000" w:themeColor="text1"/>
        </w:rPr>
      </w:pPr>
      <w:r w:rsidRPr="00CB1FB4">
        <w:rPr>
          <w:rFonts w:cs="Times New Roman"/>
          <w:b/>
          <w:color w:val="000000" w:themeColor="text1"/>
        </w:rPr>
        <w:t>Ad 3.</w:t>
      </w:r>
    </w:p>
    <w:p w14:paraId="5D810A54" w14:textId="77777777" w:rsidR="001F7300" w:rsidRPr="00920635" w:rsidRDefault="001F7300" w:rsidP="001F7300">
      <w:pPr>
        <w:spacing w:after="0" w:line="360" w:lineRule="auto"/>
        <w:jc w:val="both"/>
        <w:rPr>
          <w:rFonts w:eastAsia="Times New Roman" w:cs="Times New Roman"/>
          <w:bCs/>
          <w:color w:val="000000" w:themeColor="text1"/>
        </w:rPr>
      </w:pPr>
      <w:r w:rsidRPr="00920635">
        <w:rPr>
          <w:rFonts w:eastAsia="Times New Roman" w:cs="Times New Roman"/>
          <w:bCs/>
          <w:color w:val="000000" w:themeColor="text1"/>
        </w:rPr>
        <w:t>Točka volitve in imenovanja ni izvedena, saj ni volitev ali imenovanj.</w:t>
      </w:r>
    </w:p>
    <w:p w14:paraId="2582E46D" w14:textId="1C9CC91E" w:rsidR="00FE2B39" w:rsidRPr="00CB1FB4" w:rsidRDefault="00FE2B39" w:rsidP="00FE2B39">
      <w:pPr>
        <w:pBdr>
          <w:bottom w:val="single" w:sz="12" w:space="1" w:color="auto"/>
        </w:pBdr>
        <w:spacing w:line="360" w:lineRule="auto"/>
        <w:jc w:val="both"/>
        <w:rPr>
          <w:rFonts w:cs="Times New Roman"/>
          <w:color w:val="000000" w:themeColor="text1"/>
          <w:shd w:val="clear" w:color="auto" w:fill="FFFFFF"/>
        </w:rPr>
      </w:pPr>
      <w:r w:rsidRPr="00CB1FB4">
        <w:rPr>
          <w:rFonts w:cs="Times New Roman"/>
          <w:color w:val="000000" w:themeColor="text1"/>
          <w:shd w:val="clear" w:color="auto" w:fill="FFFFFF"/>
        </w:rPr>
        <w:t xml:space="preserve">            </w:t>
      </w:r>
    </w:p>
    <w:p w14:paraId="2981E338" w14:textId="77777777" w:rsidR="00FE2B39" w:rsidRPr="00CB1FB4" w:rsidRDefault="00FE2B39" w:rsidP="00FE2B39">
      <w:pPr>
        <w:spacing w:line="360" w:lineRule="auto"/>
        <w:jc w:val="both"/>
        <w:rPr>
          <w:rFonts w:cs="Times New Roman"/>
          <w:b/>
          <w:bCs/>
          <w:color w:val="000000" w:themeColor="text1"/>
        </w:rPr>
      </w:pPr>
      <w:r w:rsidRPr="00CB1FB4">
        <w:rPr>
          <w:rFonts w:cs="Times New Roman"/>
          <w:b/>
          <w:color w:val="000000" w:themeColor="text1"/>
        </w:rPr>
        <w:t>Ad 4.</w:t>
      </w:r>
    </w:p>
    <w:p w14:paraId="76F6A8F7" w14:textId="45DC43D0" w:rsidR="00FE2B39" w:rsidRDefault="00FE2B39" w:rsidP="00FE2B39">
      <w:pPr>
        <w:spacing w:line="360" w:lineRule="auto"/>
        <w:jc w:val="both"/>
        <w:rPr>
          <w:rFonts w:eastAsia="Times New Roman" w:cs="Times New Roman"/>
          <w:color w:val="000000" w:themeColor="text1"/>
        </w:rPr>
      </w:pPr>
      <w:r w:rsidRPr="00CB1FB4">
        <w:rPr>
          <w:rFonts w:eastAsia="Times New Roman" w:cs="Times New Roman"/>
          <w:color w:val="000000" w:themeColor="text1"/>
        </w:rPr>
        <w:t>Poročilo predsednice ŠSF</w:t>
      </w:r>
      <w:r>
        <w:rPr>
          <w:rFonts w:eastAsia="Times New Roman" w:cs="Times New Roman"/>
          <w:color w:val="000000" w:themeColor="text1"/>
        </w:rPr>
        <w:t>F</w:t>
      </w:r>
      <w:r w:rsidRPr="00CB1FB4">
        <w:rPr>
          <w:rFonts w:eastAsia="Times New Roman" w:cs="Times New Roman"/>
          <w:color w:val="000000" w:themeColor="text1"/>
        </w:rPr>
        <w:t xml:space="preserve">. </w:t>
      </w:r>
    </w:p>
    <w:p w14:paraId="2E225A15" w14:textId="7DBBD3B4" w:rsidR="001F7300" w:rsidRDefault="001F7300" w:rsidP="00FE2B39">
      <w:pPr>
        <w:spacing w:line="360" w:lineRule="auto"/>
        <w:jc w:val="both"/>
        <w:rPr>
          <w:rFonts w:eastAsia="Times New Roman" w:cs="Times New Roman"/>
          <w:color w:val="000000" w:themeColor="text1"/>
        </w:rPr>
      </w:pPr>
      <w:r>
        <w:rPr>
          <w:rFonts w:eastAsia="Times New Roman" w:cs="Times New Roman"/>
          <w:color w:val="000000" w:themeColor="text1"/>
        </w:rPr>
        <w:t xml:space="preserve">Mia H. poroča, da je UL objavila informacije glede sprememb zaradi povečanega števila okuženih s koronavirusom. Po novem se bodo morali študenti, ki niso cepljeni ali preboleli, </w:t>
      </w:r>
      <w:proofErr w:type="spellStart"/>
      <w:r>
        <w:rPr>
          <w:rFonts w:eastAsia="Times New Roman" w:cs="Times New Roman"/>
          <w:color w:val="000000" w:themeColor="text1"/>
        </w:rPr>
        <w:t>samotestirati</w:t>
      </w:r>
      <w:proofErr w:type="spellEnd"/>
      <w:r>
        <w:rPr>
          <w:rFonts w:eastAsia="Times New Roman" w:cs="Times New Roman"/>
          <w:color w:val="000000" w:themeColor="text1"/>
        </w:rPr>
        <w:t xml:space="preserve"> dvakrat tedensko v enakomernih razmakih, zaposleni pa se bodo morali testirati na 48 ur.</w:t>
      </w:r>
    </w:p>
    <w:p w14:paraId="29B590EF" w14:textId="76FC7B32" w:rsidR="001F7300" w:rsidRDefault="001246F2" w:rsidP="00FE2B39">
      <w:pPr>
        <w:spacing w:line="360" w:lineRule="auto"/>
        <w:jc w:val="both"/>
        <w:rPr>
          <w:rFonts w:eastAsia="Times New Roman" w:cs="Times New Roman"/>
          <w:color w:val="000000" w:themeColor="text1"/>
        </w:rPr>
      </w:pPr>
      <w:r>
        <w:rPr>
          <w:rFonts w:eastAsia="Times New Roman" w:cs="Times New Roman"/>
          <w:color w:val="000000" w:themeColor="text1"/>
        </w:rPr>
        <w:t>Koledarčke FF lahko svetniki prevzamemo v študentski pisarni.</w:t>
      </w:r>
    </w:p>
    <w:p w14:paraId="4F0F37C8" w14:textId="266180DF" w:rsidR="001246F2" w:rsidRDefault="001246F2" w:rsidP="00FE2B39">
      <w:pPr>
        <w:spacing w:line="360" w:lineRule="auto"/>
        <w:jc w:val="both"/>
        <w:rPr>
          <w:rFonts w:eastAsia="Times New Roman" w:cs="Times New Roman"/>
          <w:color w:val="000000" w:themeColor="text1"/>
        </w:rPr>
      </w:pPr>
      <w:r>
        <w:rPr>
          <w:rFonts w:eastAsia="Times New Roman" w:cs="Times New Roman"/>
          <w:color w:val="000000" w:themeColor="text1"/>
        </w:rPr>
        <w:t xml:space="preserve">Samo še jutri, 29. 11. 2021, je možno oddati kandidaturo v ŠS FF. Volitve bodo potekale 15. 11. 2021 preko sistema </w:t>
      </w:r>
      <w:proofErr w:type="spellStart"/>
      <w:r w:rsidRPr="001246F2">
        <w:rPr>
          <w:rFonts w:eastAsia="Times New Roman" w:cs="Times New Roman"/>
          <w:i/>
          <w:iCs/>
          <w:color w:val="000000" w:themeColor="text1"/>
        </w:rPr>
        <w:t>Simply</w:t>
      </w:r>
      <w:proofErr w:type="spellEnd"/>
      <w:r w:rsidRPr="001246F2">
        <w:rPr>
          <w:rFonts w:eastAsia="Times New Roman" w:cs="Times New Roman"/>
          <w:i/>
          <w:iCs/>
          <w:color w:val="000000" w:themeColor="text1"/>
        </w:rPr>
        <w:t xml:space="preserve"> </w:t>
      </w:r>
      <w:proofErr w:type="spellStart"/>
      <w:r w:rsidRPr="001246F2">
        <w:rPr>
          <w:rFonts w:eastAsia="Times New Roman" w:cs="Times New Roman"/>
          <w:i/>
          <w:iCs/>
          <w:color w:val="000000" w:themeColor="text1"/>
        </w:rPr>
        <w:t>Voting</w:t>
      </w:r>
      <w:proofErr w:type="spellEnd"/>
      <w:r>
        <w:rPr>
          <w:rFonts w:eastAsia="Times New Roman" w:cs="Times New Roman"/>
          <w:color w:val="000000" w:themeColor="text1"/>
        </w:rPr>
        <w:t xml:space="preserve">. Mia H. je izpostavila, da morajo kandidati, ki želijo v primeru izvolitve kandidirati na katero izmed vodilnih funkcij, zaradi rokovnika volitev kmalu po razglasitvi oddati kandidature za vodilne funkcije, saj mora biti konstitutivna seja sklicana 17. 11. 2021. Kmalu po konstitutivni seji bo verjetno sledila tudi izredna seja, na kateri se bo izvolilo svetnike in svetnice v komisije in odbore. </w:t>
      </w:r>
    </w:p>
    <w:p w14:paraId="0599BF29" w14:textId="30CE4EFC" w:rsidR="001246F2" w:rsidRDefault="001246F2" w:rsidP="00FE2B39">
      <w:pPr>
        <w:spacing w:line="360" w:lineRule="auto"/>
        <w:jc w:val="both"/>
        <w:rPr>
          <w:rFonts w:eastAsia="Times New Roman" w:cs="Times New Roman"/>
          <w:color w:val="000000" w:themeColor="text1"/>
        </w:rPr>
      </w:pPr>
      <w:r>
        <w:rPr>
          <w:rFonts w:eastAsia="Times New Roman" w:cs="Times New Roman"/>
          <w:color w:val="000000" w:themeColor="text1"/>
        </w:rPr>
        <w:t xml:space="preserve">Na ravni ŠS UL se je v zadnjem času spremenilo veliko aktov, ki so nadredni aktom ŠS FF. V tem mandatu so bili za ŠS FF pripravljeni osnutki za poprave aktov. Mia H. upa, da bodo akti popravljeni v naslednjem mandatu. </w:t>
      </w:r>
    </w:p>
    <w:p w14:paraId="75B8DD94" w14:textId="648C01DB" w:rsidR="001246F2" w:rsidRDefault="001246F2" w:rsidP="00FE2B39">
      <w:pPr>
        <w:spacing w:line="360" w:lineRule="auto"/>
        <w:jc w:val="both"/>
        <w:rPr>
          <w:rFonts w:eastAsia="Times New Roman" w:cs="Times New Roman"/>
          <w:color w:val="000000" w:themeColor="text1"/>
        </w:rPr>
      </w:pPr>
      <w:r>
        <w:rPr>
          <w:rFonts w:eastAsia="Times New Roman" w:cs="Times New Roman"/>
          <w:color w:val="000000" w:themeColor="text1"/>
        </w:rPr>
        <w:t xml:space="preserve">UL želi vzpostaviti štipendijski sklad za tuje študentke in študente, ki jih je sprememba Zakona o </w:t>
      </w:r>
      <w:r w:rsidR="00D222BA">
        <w:rPr>
          <w:rFonts w:eastAsia="Times New Roman" w:cs="Times New Roman"/>
          <w:color w:val="000000" w:themeColor="text1"/>
        </w:rPr>
        <w:t xml:space="preserve">tujcih z zaostritvijo pogojev bančne garancije najbolj prizadel. Svetniki in svetnice naj se na svojih oddelkih pozanimajo o številu takih oseb, ki bi potrebovale pomoč pri dokazovanju finančnega stanja. Mia H. apelira na svetnike in svetnice, da so pri številki čim bolj dosledni, ker bo število aktualno tudi kasneje, ko bo prišlo do nakazila iz štipendijskega sklada. </w:t>
      </w:r>
    </w:p>
    <w:p w14:paraId="6A301762" w14:textId="04D70DE0" w:rsidR="00D222BA" w:rsidRDefault="00D222BA" w:rsidP="00FE2B39">
      <w:pPr>
        <w:spacing w:line="360" w:lineRule="auto"/>
        <w:jc w:val="both"/>
        <w:rPr>
          <w:rFonts w:eastAsia="Times New Roman" w:cs="Times New Roman"/>
          <w:color w:val="000000" w:themeColor="text1"/>
        </w:rPr>
      </w:pPr>
      <w:r>
        <w:rPr>
          <w:rFonts w:eastAsia="Times New Roman" w:cs="Times New Roman"/>
          <w:color w:val="000000" w:themeColor="text1"/>
        </w:rPr>
        <w:t>Marja Z. poroča o situaciji na Oddelku za psihologijo. Pove, da je tujih študentov na letnik do 5, omenila pa je tudi primer študentke s Hrvaške, od katere so prav tako zahtevalo finančno dokazilo.</w:t>
      </w:r>
    </w:p>
    <w:p w14:paraId="493C0DBC" w14:textId="47EF440B" w:rsidR="00D222BA" w:rsidRDefault="00D222BA" w:rsidP="00FE2B39">
      <w:pPr>
        <w:spacing w:line="360" w:lineRule="auto"/>
        <w:jc w:val="both"/>
        <w:rPr>
          <w:rFonts w:eastAsia="Times New Roman" w:cs="Times New Roman"/>
          <w:color w:val="000000" w:themeColor="text1"/>
        </w:rPr>
      </w:pPr>
      <w:r>
        <w:rPr>
          <w:rFonts w:eastAsia="Times New Roman" w:cs="Times New Roman"/>
          <w:color w:val="000000" w:themeColor="text1"/>
        </w:rPr>
        <w:t>Za letošnji DMV se želi, da se izvede v živo, ker je izvedba na daljavo manj učinkovita in duhomorna. Izvedba v živo je zaradi eksponentne rasti okužb vprašljiva.</w:t>
      </w:r>
    </w:p>
    <w:p w14:paraId="41123050" w14:textId="60DBE356" w:rsidR="00D222BA" w:rsidRDefault="00D222BA" w:rsidP="00FE2B39">
      <w:pPr>
        <w:spacing w:line="360" w:lineRule="auto"/>
        <w:jc w:val="both"/>
        <w:rPr>
          <w:rFonts w:eastAsia="Times New Roman" w:cs="Times New Roman"/>
          <w:color w:val="000000" w:themeColor="text1"/>
        </w:rPr>
      </w:pPr>
      <w:r>
        <w:rPr>
          <w:rFonts w:eastAsia="Times New Roman" w:cs="Times New Roman"/>
          <w:color w:val="000000" w:themeColor="text1"/>
        </w:rPr>
        <w:t xml:space="preserve">Mia H. je povabila svetnike in svetnice na Tutorski </w:t>
      </w:r>
      <w:proofErr w:type="spellStart"/>
      <w:r>
        <w:rPr>
          <w:rFonts w:eastAsia="Times New Roman" w:cs="Times New Roman"/>
          <w:color w:val="000000" w:themeColor="text1"/>
        </w:rPr>
        <w:t>bowling</w:t>
      </w:r>
      <w:proofErr w:type="spellEnd"/>
      <w:r>
        <w:rPr>
          <w:rFonts w:eastAsia="Times New Roman" w:cs="Times New Roman"/>
          <w:color w:val="000000" w:themeColor="text1"/>
        </w:rPr>
        <w:t>, ki bo 2. 11. 2021.</w:t>
      </w:r>
    </w:p>
    <w:p w14:paraId="6EAD32E1" w14:textId="61352D1A" w:rsidR="00D222BA" w:rsidRDefault="00D222BA" w:rsidP="00FE2B39">
      <w:pPr>
        <w:spacing w:line="360" w:lineRule="auto"/>
        <w:jc w:val="both"/>
        <w:rPr>
          <w:rFonts w:eastAsia="Times New Roman" w:cs="Times New Roman"/>
          <w:color w:val="000000" w:themeColor="text1"/>
        </w:rPr>
      </w:pPr>
      <w:r>
        <w:rPr>
          <w:rFonts w:eastAsia="Times New Roman" w:cs="Times New Roman"/>
          <w:color w:val="000000" w:themeColor="text1"/>
        </w:rPr>
        <w:lastRenderedPageBreak/>
        <w:t>Odprt je razpis za promotorje FF, na katerega se lahko prijavijo tudi svetniki in svetnice.</w:t>
      </w:r>
    </w:p>
    <w:p w14:paraId="5010294B" w14:textId="3B08C399" w:rsidR="00D222BA" w:rsidRDefault="00D222BA" w:rsidP="00FE2B39">
      <w:pPr>
        <w:spacing w:line="360" w:lineRule="auto"/>
        <w:jc w:val="both"/>
        <w:rPr>
          <w:rFonts w:eastAsia="Times New Roman" w:cs="Times New Roman"/>
          <w:color w:val="000000" w:themeColor="text1"/>
        </w:rPr>
      </w:pPr>
      <w:r>
        <w:rPr>
          <w:rFonts w:eastAsia="Times New Roman" w:cs="Times New Roman"/>
          <w:color w:val="000000" w:themeColor="text1"/>
        </w:rPr>
        <w:t>Novo vodstvo FF se bo v mandatu skušalo spopasti s fiktivno zasedenimi predavalnicami ter urniki. Na ta način bi se deloma rešila prostorska stiska na fakulteti. V najbolj optimističnem scenariju ne bi več potrebovali učilnic na Tobačni, s tem pa bi fakulteta veliko privarčevala.</w:t>
      </w:r>
    </w:p>
    <w:p w14:paraId="5A448611" w14:textId="428A619C" w:rsidR="00D222BA" w:rsidRPr="00CB1FB4" w:rsidRDefault="00D222BA" w:rsidP="00FE2B39">
      <w:pPr>
        <w:spacing w:line="360" w:lineRule="auto"/>
        <w:jc w:val="both"/>
        <w:rPr>
          <w:rFonts w:cs="Times New Roman"/>
          <w:color w:val="000000" w:themeColor="text1"/>
        </w:rPr>
      </w:pPr>
      <w:r>
        <w:rPr>
          <w:rFonts w:eastAsia="Times New Roman" w:cs="Times New Roman"/>
          <w:color w:val="000000" w:themeColor="text1"/>
        </w:rPr>
        <w:t xml:space="preserve">Sara S. S. poroča s seje UO ŠOFF. Pove, da se načrtuje </w:t>
      </w:r>
      <w:proofErr w:type="spellStart"/>
      <w:r>
        <w:rPr>
          <w:rFonts w:eastAsia="Times New Roman" w:cs="Times New Roman"/>
          <w:color w:val="000000" w:themeColor="text1"/>
        </w:rPr>
        <w:t>Šoffkina</w:t>
      </w:r>
      <w:proofErr w:type="spellEnd"/>
      <w:r>
        <w:rPr>
          <w:rFonts w:eastAsia="Times New Roman" w:cs="Times New Roman"/>
          <w:color w:val="000000" w:themeColor="text1"/>
        </w:rPr>
        <w:t xml:space="preserve"> ekskurzija in Zdrav zajtrk. Pove, da se išče tudi organizacijski odbor za Rdečo nit, tako da se zainteresirani lahko javijo.</w:t>
      </w:r>
    </w:p>
    <w:p w14:paraId="6FBD12D3" w14:textId="77777777" w:rsidR="00FE2B39" w:rsidRPr="00CB1FB4" w:rsidRDefault="00FE2B39" w:rsidP="00FE2B39">
      <w:pPr>
        <w:spacing w:line="360" w:lineRule="auto"/>
        <w:jc w:val="both"/>
        <w:rPr>
          <w:rFonts w:cs="Times New Roman"/>
          <w:bCs/>
          <w:color w:val="000000" w:themeColor="text1"/>
        </w:rPr>
      </w:pPr>
      <w:r w:rsidRPr="00CB1FB4">
        <w:rPr>
          <w:rFonts w:cs="Times New Roman"/>
          <w:b/>
          <w:color w:val="000000" w:themeColor="text1"/>
        </w:rPr>
        <w:t xml:space="preserve">Sklep: </w:t>
      </w:r>
      <w:r w:rsidRPr="00CB1FB4">
        <w:rPr>
          <w:rFonts w:cs="Times New Roman"/>
          <w:bCs/>
          <w:color w:val="000000" w:themeColor="text1"/>
        </w:rPr>
        <w:t xml:space="preserve">ŠSFF se seznanja s poročilom predsednice ŠSFF. </w:t>
      </w:r>
    </w:p>
    <w:p w14:paraId="438815AC" w14:textId="5C22E6E7" w:rsidR="00FE2B39" w:rsidRPr="00CB1FB4" w:rsidRDefault="00FE2B39" w:rsidP="00FE2B39">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D222BA">
        <w:rPr>
          <w:rFonts w:cs="Times New Roman"/>
          <w:bCs/>
          <w:color w:val="000000" w:themeColor="text1"/>
          <w:shd w:val="clear" w:color="auto" w:fill="FFFFFF"/>
        </w:rPr>
        <w:t xml:space="preserve">13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6B44C69" w14:textId="77777777" w:rsidR="00FE2B39" w:rsidRPr="00CB1FB4" w:rsidRDefault="00FE2B39" w:rsidP="00FE2B39">
      <w:pPr>
        <w:spacing w:line="360" w:lineRule="auto"/>
        <w:jc w:val="both"/>
        <w:rPr>
          <w:rFonts w:cs="Times New Roman"/>
          <w:b/>
          <w:bCs/>
          <w:color w:val="000000" w:themeColor="text1"/>
        </w:rPr>
      </w:pPr>
      <w:r w:rsidRPr="00CB1FB4">
        <w:rPr>
          <w:rFonts w:cs="Times New Roman"/>
          <w:b/>
          <w:color w:val="000000" w:themeColor="text1"/>
        </w:rPr>
        <w:t>Ad 5.</w:t>
      </w:r>
    </w:p>
    <w:p w14:paraId="5DE44BAF" w14:textId="37BB55AB" w:rsidR="00FE2B39" w:rsidRPr="00CB1FB4" w:rsidRDefault="00FE2B39" w:rsidP="00FE2B39">
      <w:pPr>
        <w:spacing w:line="360" w:lineRule="auto"/>
        <w:jc w:val="both"/>
        <w:rPr>
          <w:rFonts w:cs="Times New Roman"/>
          <w:bCs/>
          <w:color w:val="000000" w:themeColor="text1"/>
        </w:rPr>
      </w:pPr>
      <w:r w:rsidRPr="00CB1FB4">
        <w:rPr>
          <w:rFonts w:cs="Times New Roman"/>
          <w:bCs/>
          <w:color w:val="000000" w:themeColor="text1"/>
        </w:rPr>
        <w:t>Poročilo prodeka</w:t>
      </w:r>
      <w:r w:rsidR="00D222BA">
        <w:rPr>
          <w:rFonts w:cs="Times New Roman"/>
          <w:bCs/>
          <w:color w:val="000000" w:themeColor="text1"/>
        </w:rPr>
        <w:t>na</w:t>
      </w:r>
      <w:r w:rsidRPr="00CB1FB4">
        <w:rPr>
          <w:rFonts w:cs="Times New Roman"/>
          <w:bCs/>
          <w:color w:val="000000" w:themeColor="text1"/>
        </w:rPr>
        <w:t xml:space="preserve"> študent</w:t>
      </w:r>
      <w:r w:rsidR="00D222BA">
        <w:rPr>
          <w:rFonts w:cs="Times New Roman"/>
          <w:bCs/>
          <w:color w:val="000000" w:themeColor="text1"/>
        </w:rPr>
        <w:t>a</w:t>
      </w:r>
      <w:r w:rsidRPr="00CB1FB4">
        <w:rPr>
          <w:rFonts w:cs="Times New Roman"/>
          <w:bCs/>
          <w:color w:val="000000" w:themeColor="text1"/>
        </w:rPr>
        <w:t xml:space="preserve">. </w:t>
      </w:r>
    </w:p>
    <w:p w14:paraId="1A3855DD" w14:textId="2D467917" w:rsidR="00FE2B39" w:rsidRPr="00D222BA" w:rsidRDefault="00D222BA" w:rsidP="00D222BA">
      <w:pPr>
        <w:spacing w:after="0" w:line="360" w:lineRule="auto"/>
        <w:jc w:val="both"/>
        <w:rPr>
          <w:rFonts w:cs="Times New Roman"/>
          <w:bCs/>
          <w:color w:val="000000" w:themeColor="text1"/>
        </w:rPr>
      </w:pPr>
      <w:r>
        <w:rPr>
          <w:rFonts w:cs="Times New Roman"/>
          <w:bCs/>
          <w:color w:val="000000" w:themeColor="text1"/>
        </w:rPr>
        <w:t xml:space="preserve">Jonathan S. </w:t>
      </w:r>
      <w:proofErr w:type="spellStart"/>
      <w:r>
        <w:rPr>
          <w:rFonts w:cs="Times New Roman"/>
          <w:bCs/>
          <w:color w:val="000000" w:themeColor="text1"/>
        </w:rPr>
        <w:t>Rebetz</w:t>
      </w:r>
      <w:proofErr w:type="spellEnd"/>
      <w:r>
        <w:rPr>
          <w:rFonts w:cs="Times New Roman"/>
          <w:bCs/>
          <w:color w:val="000000" w:themeColor="text1"/>
        </w:rPr>
        <w:t xml:space="preserve"> je odsoten</w:t>
      </w:r>
      <w:r w:rsidR="00BF5930">
        <w:rPr>
          <w:rFonts w:cs="Times New Roman"/>
          <w:bCs/>
          <w:color w:val="000000" w:themeColor="text1"/>
        </w:rPr>
        <w:t xml:space="preserve">, zato točka ni izvedena. </w:t>
      </w:r>
    </w:p>
    <w:p w14:paraId="7E42B83A" w14:textId="307A064D" w:rsidR="00FE2B39" w:rsidRPr="00CB1FB4" w:rsidRDefault="00FE2B39" w:rsidP="00FE2B39">
      <w:pPr>
        <w:pBdr>
          <w:bottom w:val="single" w:sz="12" w:space="1" w:color="auto"/>
        </w:pBdr>
        <w:spacing w:line="360" w:lineRule="auto"/>
        <w:jc w:val="both"/>
        <w:rPr>
          <w:rFonts w:cs="Times New Roman"/>
          <w:color w:val="000000" w:themeColor="text1"/>
          <w:shd w:val="clear" w:color="auto" w:fill="FFFFFF"/>
        </w:rPr>
      </w:pPr>
      <w:r w:rsidRPr="00CB1FB4">
        <w:rPr>
          <w:rFonts w:cs="Times New Roman"/>
          <w:color w:val="000000" w:themeColor="text1"/>
          <w:shd w:val="clear" w:color="auto" w:fill="FFFFFF"/>
        </w:rPr>
        <w:t xml:space="preserve">             </w:t>
      </w:r>
    </w:p>
    <w:p w14:paraId="60A28B12" w14:textId="77777777" w:rsidR="00FE2B39" w:rsidRPr="00CB1FB4" w:rsidRDefault="00FE2B39" w:rsidP="00FE2B39">
      <w:pPr>
        <w:spacing w:line="360" w:lineRule="auto"/>
        <w:jc w:val="both"/>
        <w:rPr>
          <w:rFonts w:cs="Times New Roman"/>
          <w:b/>
          <w:bCs/>
          <w:color w:val="000000" w:themeColor="text1"/>
        </w:rPr>
      </w:pPr>
      <w:r w:rsidRPr="00CB1FB4">
        <w:rPr>
          <w:rFonts w:cs="Times New Roman"/>
          <w:b/>
          <w:color w:val="000000" w:themeColor="text1"/>
        </w:rPr>
        <w:t>Ad 6.</w:t>
      </w:r>
    </w:p>
    <w:p w14:paraId="56BE1112" w14:textId="5450794F" w:rsidR="00FE2B39" w:rsidRDefault="00FE2B39" w:rsidP="00FE2B39">
      <w:pPr>
        <w:spacing w:line="360" w:lineRule="auto"/>
        <w:jc w:val="both"/>
        <w:rPr>
          <w:rFonts w:cs="Times New Roman"/>
          <w:bCs/>
          <w:color w:val="000000" w:themeColor="text1"/>
        </w:rPr>
      </w:pPr>
      <w:r w:rsidRPr="00CB1FB4">
        <w:rPr>
          <w:rFonts w:cs="Times New Roman"/>
          <w:bCs/>
          <w:color w:val="000000" w:themeColor="text1"/>
        </w:rPr>
        <w:t xml:space="preserve">Poročilo s Senata FF. </w:t>
      </w:r>
    </w:p>
    <w:p w14:paraId="2E4AB486" w14:textId="7F43CF4C" w:rsidR="00D222BA" w:rsidRDefault="00D222BA" w:rsidP="00FE2B39">
      <w:pPr>
        <w:spacing w:line="360" w:lineRule="auto"/>
        <w:jc w:val="both"/>
        <w:rPr>
          <w:rFonts w:cs="Times New Roman"/>
          <w:bCs/>
          <w:color w:val="000000" w:themeColor="text1"/>
        </w:rPr>
      </w:pPr>
      <w:r>
        <w:rPr>
          <w:rFonts w:cs="Times New Roman"/>
          <w:bCs/>
          <w:color w:val="000000" w:themeColor="text1"/>
        </w:rPr>
        <w:t>Vid K. poroča, da sta v času od zadnje seje ŠS FF potekali dve seji Senata FF-</w:t>
      </w:r>
    </w:p>
    <w:p w14:paraId="67749D54" w14:textId="1661D561" w:rsidR="00D222BA" w:rsidRDefault="00D222BA" w:rsidP="00FE2B39">
      <w:pPr>
        <w:spacing w:line="360" w:lineRule="auto"/>
        <w:jc w:val="both"/>
        <w:rPr>
          <w:rFonts w:cs="Times New Roman"/>
          <w:bCs/>
          <w:color w:val="000000" w:themeColor="text1"/>
        </w:rPr>
      </w:pPr>
      <w:r>
        <w:rPr>
          <w:rFonts w:cs="Times New Roman"/>
          <w:bCs/>
          <w:color w:val="000000" w:themeColor="text1"/>
        </w:rPr>
        <w:t xml:space="preserve">Septembrska seja senata je potekala 29. 9. 2021. Govorilo se je o PCT pogojih in </w:t>
      </w:r>
      <w:proofErr w:type="spellStart"/>
      <w:r>
        <w:rPr>
          <w:rFonts w:cs="Times New Roman"/>
          <w:bCs/>
          <w:color w:val="000000" w:themeColor="text1"/>
        </w:rPr>
        <w:t>precepljenosti</w:t>
      </w:r>
      <w:proofErr w:type="spellEnd"/>
      <w:r>
        <w:rPr>
          <w:rFonts w:cs="Times New Roman"/>
          <w:bCs/>
          <w:color w:val="000000" w:themeColor="text1"/>
        </w:rPr>
        <w:t xml:space="preserve"> </w:t>
      </w:r>
      <w:r w:rsidR="007271AD">
        <w:rPr>
          <w:rFonts w:cs="Times New Roman"/>
          <w:bCs/>
          <w:color w:val="000000" w:themeColor="text1"/>
        </w:rPr>
        <w:t xml:space="preserve">zaposlenih ter študentov, ki je precej visoka. Omenjena sta bila dva inšpekcijska nadzora na FF, pri katerih se ni zaznalo hujših kršitev. Potrjeni so bili predlogi za nove predstojnike oddelkov. Pri študijskih zadevah 1. in 2. stopnje so bile potrjene manjše spremembe študijskih programov. Pri študijskih zadevah 3. stopnje se je odvila debata o oceni </w:t>
      </w:r>
      <w:proofErr w:type="spellStart"/>
      <w:r w:rsidR="007271AD">
        <w:rPr>
          <w:rFonts w:cs="Times New Roman"/>
          <w:bCs/>
          <w:color w:val="000000" w:themeColor="text1"/>
        </w:rPr>
        <w:t>cum</w:t>
      </w:r>
      <w:proofErr w:type="spellEnd"/>
      <w:r w:rsidR="007271AD">
        <w:rPr>
          <w:rFonts w:cs="Times New Roman"/>
          <w:bCs/>
          <w:color w:val="000000" w:themeColor="text1"/>
        </w:rPr>
        <w:t xml:space="preserve"> </w:t>
      </w:r>
      <w:proofErr w:type="spellStart"/>
      <w:r w:rsidR="007271AD">
        <w:rPr>
          <w:rFonts w:cs="Times New Roman"/>
          <w:bCs/>
          <w:color w:val="000000" w:themeColor="text1"/>
        </w:rPr>
        <w:t>laude</w:t>
      </w:r>
      <w:proofErr w:type="spellEnd"/>
      <w:r w:rsidR="007271AD">
        <w:rPr>
          <w:rFonts w:cs="Times New Roman"/>
          <w:bCs/>
          <w:color w:val="000000" w:themeColor="text1"/>
        </w:rPr>
        <w:t xml:space="preserve">. Potrjeni so bili predlogi za študentske nagrade, podeljene so bile tri univerzitetne Prešernove nagrade in ena Nahtigalova nagrada FF. Prispelo je 19 predlogov za </w:t>
      </w:r>
      <w:proofErr w:type="spellStart"/>
      <w:r w:rsidR="007271AD">
        <w:rPr>
          <w:rFonts w:cs="Times New Roman"/>
          <w:bCs/>
          <w:color w:val="000000" w:themeColor="text1"/>
        </w:rPr>
        <w:t>dekanjino</w:t>
      </w:r>
      <w:proofErr w:type="spellEnd"/>
      <w:r w:rsidR="007271AD">
        <w:rPr>
          <w:rFonts w:cs="Times New Roman"/>
          <w:bCs/>
          <w:color w:val="000000" w:themeColor="text1"/>
        </w:rPr>
        <w:t xml:space="preserve"> nagrado FF.</w:t>
      </w:r>
    </w:p>
    <w:p w14:paraId="42439938" w14:textId="4439668A" w:rsidR="007271AD" w:rsidRDefault="007271AD" w:rsidP="00FE2B39">
      <w:pPr>
        <w:spacing w:line="360" w:lineRule="auto"/>
        <w:jc w:val="both"/>
        <w:rPr>
          <w:rFonts w:cs="Times New Roman"/>
          <w:bCs/>
          <w:color w:val="000000" w:themeColor="text1"/>
        </w:rPr>
      </w:pPr>
      <w:r>
        <w:rPr>
          <w:rFonts w:cs="Times New Roman"/>
          <w:bCs/>
          <w:color w:val="000000" w:themeColor="text1"/>
        </w:rPr>
        <w:t xml:space="preserve">Med septembrskim in oktobrskim senatom je prišlo do predaje poslov, zamenjala se je dekanska oz. </w:t>
      </w:r>
      <w:proofErr w:type="spellStart"/>
      <w:r>
        <w:rPr>
          <w:rFonts w:cs="Times New Roman"/>
          <w:bCs/>
          <w:color w:val="000000" w:themeColor="text1"/>
        </w:rPr>
        <w:t>prodekanska</w:t>
      </w:r>
      <w:proofErr w:type="spellEnd"/>
      <w:r>
        <w:rPr>
          <w:rFonts w:cs="Times New Roman"/>
          <w:bCs/>
          <w:color w:val="000000" w:themeColor="text1"/>
        </w:rPr>
        <w:t xml:space="preserve"> ekipa. </w:t>
      </w:r>
    </w:p>
    <w:p w14:paraId="691F979E" w14:textId="103D3AF8" w:rsidR="007271AD" w:rsidRDefault="007271AD" w:rsidP="00FE2B39">
      <w:pPr>
        <w:spacing w:line="360" w:lineRule="auto"/>
        <w:jc w:val="both"/>
        <w:rPr>
          <w:rFonts w:cs="Times New Roman"/>
          <w:bCs/>
          <w:color w:val="000000" w:themeColor="text1"/>
        </w:rPr>
      </w:pPr>
      <w:r>
        <w:rPr>
          <w:rFonts w:cs="Times New Roman"/>
          <w:bCs/>
          <w:color w:val="000000" w:themeColor="text1"/>
        </w:rPr>
        <w:t xml:space="preserve">Na oktobrski seji senata je bilo govora o NAKVIS-u in spremembah vpisnih pogojev ter nove zahteve glede zaposljivosti diplomantov. Posebnost oktobrske seje so bile pritožbe zoper negativne sklepe OŠVU. Bilo je 8 pritožb zoper zavrnitev podaljšanja statusa. Na seji so se oglasili študenti senatorji in se zavzeli, da bi se pri dveh primerih glasovalo proti sklepu, torej da bi se študentkama podaljšalo status, saj so razumeli razlog zavrnitve kot neutemeljen. Sara S. S. dodaja, da bi se študentkama lahko podaljšalo status na podlagi </w:t>
      </w:r>
      <w:proofErr w:type="spellStart"/>
      <w:r>
        <w:rPr>
          <w:rFonts w:cs="Times New Roman"/>
          <w:bCs/>
          <w:color w:val="000000" w:themeColor="text1"/>
        </w:rPr>
        <w:t>socioekonomske</w:t>
      </w:r>
      <w:proofErr w:type="spellEnd"/>
      <w:r>
        <w:rPr>
          <w:rFonts w:cs="Times New Roman"/>
          <w:bCs/>
          <w:color w:val="000000" w:themeColor="text1"/>
        </w:rPr>
        <w:t xml:space="preserve"> </w:t>
      </w:r>
      <w:proofErr w:type="spellStart"/>
      <w:r>
        <w:rPr>
          <w:rFonts w:cs="Times New Roman"/>
          <w:bCs/>
          <w:color w:val="000000" w:themeColor="text1"/>
        </w:rPr>
        <w:t>stistke</w:t>
      </w:r>
      <w:proofErr w:type="spellEnd"/>
      <w:r>
        <w:rPr>
          <w:rFonts w:cs="Times New Roman"/>
          <w:bCs/>
          <w:color w:val="000000" w:themeColor="text1"/>
        </w:rPr>
        <w:t>. Vseh 8 pritožb je Senat poslal nazaj na OŠVU.</w:t>
      </w:r>
    </w:p>
    <w:p w14:paraId="54A1D015" w14:textId="77777777" w:rsidR="00FE2B39" w:rsidRPr="00CB1FB4" w:rsidRDefault="00FE2B39" w:rsidP="00FE2B39">
      <w:pPr>
        <w:spacing w:line="360" w:lineRule="auto"/>
        <w:jc w:val="both"/>
        <w:rPr>
          <w:rFonts w:cs="Times New Roman"/>
          <w:bCs/>
          <w:color w:val="000000" w:themeColor="text1"/>
        </w:rPr>
      </w:pPr>
      <w:r w:rsidRPr="00CB1FB4">
        <w:rPr>
          <w:rFonts w:cs="Times New Roman"/>
          <w:b/>
          <w:color w:val="000000" w:themeColor="text1"/>
        </w:rPr>
        <w:lastRenderedPageBreak/>
        <w:t>Sklep:</w:t>
      </w:r>
      <w:r w:rsidRPr="00CB1FB4">
        <w:rPr>
          <w:rFonts w:cs="Times New Roman"/>
          <w:bCs/>
          <w:color w:val="000000" w:themeColor="text1"/>
        </w:rPr>
        <w:t xml:space="preserve"> ŠSFF se seznanja s poročilom </w:t>
      </w:r>
      <w:r>
        <w:rPr>
          <w:rFonts w:cs="Times New Roman"/>
          <w:bCs/>
          <w:color w:val="000000" w:themeColor="text1"/>
        </w:rPr>
        <w:t>Senata FF</w:t>
      </w:r>
      <w:r w:rsidRPr="00CB1FB4">
        <w:rPr>
          <w:rFonts w:cs="Times New Roman"/>
          <w:bCs/>
          <w:color w:val="000000" w:themeColor="text1"/>
        </w:rPr>
        <w:t xml:space="preserve">. </w:t>
      </w:r>
    </w:p>
    <w:p w14:paraId="5EB888B9" w14:textId="36CC0A21" w:rsidR="00FE2B39" w:rsidRPr="00CB1FB4" w:rsidRDefault="00FE2B39" w:rsidP="00FE2B39">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7271AD">
        <w:rPr>
          <w:rFonts w:cs="Times New Roman"/>
          <w:bCs/>
          <w:color w:val="000000" w:themeColor="text1"/>
          <w:shd w:val="clear" w:color="auto" w:fill="FFFFFF"/>
        </w:rPr>
        <w:t>13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68620BE7" w14:textId="77777777" w:rsidR="00FE2B39" w:rsidRPr="00CB1FB4" w:rsidRDefault="00FE2B39" w:rsidP="00FE2B39">
      <w:pPr>
        <w:spacing w:line="360" w:lineRule="auto"/>
        <w:jc w:val="both"/>
        <w:rPr>
          <w:rFonts w:cs="Times New Roman"/>
          <w:b/>
          <w:bCs/>
          <w:color w:val="000000" w:themeColor="text1"/>
        </w:rPr>
      </w:pPr>
      <w:r w:rsidRPr="00CB1FB4">
        <w:rPr>
          <w:rFonts w:cs="Times New Roman"/>
          <w:b/>
          <w:color w:val="000000" w:themeColor="text1"/>
        </w:rPr>
        <w:t>Ad 7.</w:t>
      </w:r>
    </w:p>
    <w:p w14:paraId="146F8FF0" w14:textId="4CAD679C" w:rsidR="00FE2B39" w:rsidRDefault="00FE2B39" w:rsidP="00FE2B39">
      <w:pPr>
        <w:spacing w:line="360" w:lineRule="auto"/>
        <w:jc w:val="both"/>
        <w:rPr>
          <w:rFonts w:eastAsia="Times New Roman" w:cs="Times New Roman"/>
          <w:color w:val="000000" w:themeColor="text1"/>
        </w:rPr>
      </w:pPr>
      <w:r>
        <w:rPr>
          <w:rFonts w:eastAsia="Times New Roman" w:cs="Times New Roman"/>
          <w:color w:val="000000" w:themeColor="text1"/>
        </w:rPr>
        <w:t>Poročilo Upravnega odbora FF.</w:t>
      </w:r>
    </w:p>
    <w:p w14:paraId="336C9A6C" w14:textId="3C8DC250" w:rsidR="007271AD" w:rsidRPr="00CB1FB4" w:rsidRDefault="007271AD" w:rsidP="00FE2B39">
      <w:pPr>
        <w:spacing w:line="360" w:lineRule="auto"/>
        <w:jc w:val="both"/>
        <w:rPr>
          <w:rFonts w:cs="Times New Roman"/>
          <w:color w:val="000000" w:themeColor="text1"/>
        </w:rPr>
      </w:pPr>
      <w:r>
        <w:rPr>
          <w:rFonts w:eastAsia="Times New Roman" w:cs="Times New Roman"/>
          <w:color w:val="000000" w:themeColor="text1"/>
        </w:rPr>
        <w:t>Poročilo z Upravnega odbora je prebrala Mia H. Pripravljen je predlog cenika FF za 1., 2., in 3. stopnjo, šolnine ostajajo na vseh stopnjah enake. Pripravljen je predlog cenika za terenske vaje, katerih cene ostajajo večinoma nespremenjene. Spremenil se je tudi cenik Centra za slovenščino kot drugi in tuji jezik. Zvišale so se cene za jezikovne tečaje za zunanje obiskovalce, za študente in zaposlene pa ostajajo enake.</w:t>
      </w:r>
    </w:p>
    <w:p w14:paraId="16F196B3" w14:textId="77777777" w:rsidR="00FE2B39" w:rsidRPr="00CB1FB4" w:rsidRDefault="00FE2B39" w:rsidP="00FE2B39">
      <w:pPr>
        <w:spacing w:line="360" w:lineRule="auto"/>
        <w:jc w:val="both"/>
        <w:rPr>
          <w:rFonts w:cs="Times New Roman"/>
          <w:color w:val="000000" w:themeColor="text1"/>
        </w:rPr>
      </w:pPr>
      <w:r w:rsidRPr="00CB1FB4">
        <w:rPr>
          <w:rFonts w:cs="Times New Roman"/>
          <w:b/>
          <w:bCs/>
          <w:color w:val="000000" w:themeColor="text1"/>
        </w:rPr>
        <w:t>Sklep:</w:t>
      </w:r>
      <w:r w:rsidRPr="00CB1FB4">
        <w:rPr>
          <w:rFonts w:cs="Times New Roman"/>
          <w:color w:val="000000" w:themeColor="text1"/>
        </w:rPr>
        <w:t xml:space="preserve"> ŠSFF se seznanja s poročilom Upravnega odbora FF.</w:t>
      </w:r>
    </w:p>
    <w:p w14:paraId="4D2F0075" w14:textId="3CC1736C" w:rsidR="00FE2B39" w:rsidRPr="00CB1FB4" w:rsidRDefault="00FE2B39" w:rsidP="00FE2B39">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7271AD">
        <w:rPr>
          <w:rFonts w:cs="Times New Roman"/>
          <w:bCs/>
          <w:color w:val="000000" w:themeColor="text1"/>
          <w:shd w:val="clear" w:color="auto" w:fill="FFFFFF"/>
        </w:rPr>
        <w:t>13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r w:rsidRPr="00CB1FB4">
        <w:rPr>
          <w:rFonts w:cs="Times New Roman"/>
          <w:color w:val="000000" w:themeColor="text1"/>
          <w:shd w:val="clear" w:color="auto" w:fill="FFFFFF"/>
        </w:rPr>
        <w:tab/>
        <w:t xml:space="preserve">             </w:t>
      </w:r>
    </w:p>
    <w:p w14:paraId="1F316185" w14:textId="77777777" w:rsidR="00FE2B39" w:rsidRPr="00CB1FB4" w:rsidRDefault="00FE2B39" w:rsidP="00FE2B39">
      <w:pPr>
        <w:spacing w:line="360" w:lineRule="auto"/>
        <w:jc w:val="both"/>
        <w:rPr>
          <w:rFonts w:cs="Times New Roman"/>
          <w:b/>
          <w:bCs/>
          <w:color w:val="000000" w:themeColor="text1"/>
        </w:rPr>
      </w:pPr>
      <w:r w:rsidRPr="00CB1FB4">
        <w:rPr>
          <w:rFonts w:cs="Times New Roman"/>
          <w:b/>
          <w:color w:val="000000" w:themeColor="text1"/>
        </w:rPr>
        <w:t>Ad 8.</w:t>
      </w:r>
    </w:p>
    <w:p w14:paraId="4476FD10" w14:textId="6475D025" w:rsidR="00FE2B39" w:rsidRDefault="00FE2B39" w:rsidP="00FE2B39">
      <w:pPr>
        <w:spacing w:line="360" w:lineRule="auto"/>
        <w:jc w:val="both"/>
        <w:rPr>
          <w:rFonts w:cs="Times New Roman"/>
          <w:bCs/>
          <w:color w:val="000000" w:themeColor="text1"/>
        </w:rPr>
      </w:pPr>
      <w:r>
        <w:rPr>
          <w:rFonts w:cs="Times New Roman"/>
          <w:bCs/>
          <w:color w:val="000000" w:themeColor="text1"/>
        </w:rPr>
        <w:t xml:space="preserve">Poročila s komisij in odborov FF. </w:t>
      </w:r>
    </w:p>
    <w:p w14:paraId="4F383FEE" w14:textId="209AB29F" w:rsidR="00D502F1" w:rsidRDefault="007271AD" w:rsidP="00FE2B39">
      <w:pPr>
        <w:spacing w:line="360" w:lineRule="auto"/>
        <w:jc w:val="both"/>
        <w:rPr>
          <w:rFonts w:cs="Times New Roman"/>
          <w:bCs/>
          <w:color w:val="000000" w:themeColor="text1"/>
        </w:rPr>
      </w:pPr>
      <w:r>
        <w:rPr>
          <w:rFonts w:cs="Times New Roman"/>
          <w:bCs/>
          <w:color w:val="000000" w:themeColor="text1"/>
        </w:rPr>
        <w:t xml:space="preserve">Maja Š. poroča o seji Sveta OHK, ki je potekala 6. 10. 2021. Govora je bilo o popoldanskem dežurstvu OHK, ki je bilo vzpostavljeno tik pred začetkom epidemije. Rezultati niso bili dobri, ker je v knjižnice prišlo zelo malo študentov. V Svetu so še vedno naklonjeni popoldanskim dežurstvom, saj se bo testno obdobje začelo šele sedaj. Razpravljalo se je tudi o problematiki naročanja izključno elektronskih revij. Problem je predvsem pri Oddelku za umetnostno zgodovino in Oddelku za zgodovino zaradi slabše kakovosti fotografij pri elektronskih verzijah. </w:t>
      </w:r>
      <w:r w:rsidR="00D502F1">
        <w:rPr>
          <w:rFonts w:cs="Times New Roman"/>
          <w:bCs/>
          <w:color w:val="000000" w:themeColor="text1"/>
        </w:rPr>
        <w:t xml:space="preserve">Predlagano je bilo, da se sestanejo oddelki, katerih se problematika najbolj zadeva in da se nato pota predlog na ARRS, da bi se začelo financirati tudi tiskane izdaje. Knjižnice imajo čas za podajanje mnenj približno 3 mesece, potem pa bi predlog podali naprej. Poteka tudi skeniranje vseh </w:t>
      </w:r>
      <w:proofErr w:type="spellStart"/>
      <w:r w:rsidR="00D502F1">
        <w:rPr>
          <w:rFonts w:cs="Times New Roman"/>
          <w:bCs/>
          <w:color w:val="000000" w:themeColor="text1"/>
        </w:rPr>
        <w:t>kataložnih</w:t>
      </w:r>
      <w:proofErr w:type="spellEnd"/>
      <w:r w:rsidR="00D502F1">
        <w:rPr>
          <w:rFonts w:cs="Times New Roman"/>
          <w:bCs/>
          <w:color w:val="000000" w:themeColor="text1"/>
        </w:rPr>
        <w:t xml:space="preserve"> listov, tako da bo kmalu vse v COBISS-u, sicer v nepopolni obliki, ampak se bo sproti dopolnjevalo.</w:t>
      </w:r>
    </w:p>
    <w:p w14:paraId="69C3435E" w14:textId="51E0EFA8" w:rsidR="00D502F1" w:rsidRPr="00CB1FB4" w:rsidRDefault="00D502F1" w:rsidP="00FE2B39">
      <w:pPr>
        <w:spacing w:line="360" w:lineRule="auto"/>
        <w:jc w:val="both"/>
        <w:rPr>
          <w:rFonts w:cs="Times New Roman"/>
          <w:bCs/>
          <w:color w:val="000000" w:themeColor="text1"/>
        </w:rPr>
      </w:pPr>
      <w:proofErr w:type="spellStart"/>
      <w:r>
        <w:rPr>
          <w:rFonts w:cs="Times New Roman"/>
          <w:bCs/>
          <w:color w:val="000000" w:themeColor="text1"/>
        </w:rPr>
        <w:t>Nesa</w:t>
      </w:r>
      <w:proofErr w:type="spellEnd"/>
      <w:r>
        <w:rPr>
          <w:rFonts w:cs="Times New Roman"/>
          <w:bCs/>
          <w:color w:val="000000" w:themeColor="text1"/>
        </w:rPr>
        <w:t xml:space="preserve"> V. poroča o seji Komisije za doktorski študij. </w:t>
      </w:r>
    </w:p>
    <w:p w14:paraId="23D72F2C" w14:textId="77777777" w:rsidR="00FE2B39" w:rsidRPr="00CB1FB4" w:rsidRDefault="00FE2B39" w:rsidP="00FE2B39">
      <w:pPr>
        <w:spacing w:line="360" w:lineRule="auto"/>
        <w:jc w:val="both"/>
        <w:rPr>
          <w:rFonts w:cs="Times New Roman"/>
          <w:color w:val="000000" w:themeColor="text1"/>
        </w:rPr>
      </w:pPr>
      <w:r w:rsidRPr="00CB1FB4">
        <w:rPr>
          <w:rFonts w:cs="Times New Roman"/>
          <w:b/>
          <w:bCs/>
          <w:color w:val="000000" w:themeColor="text1"/>
        </w:rPr>
        <w:t>Sklep:</w:t>
      </w:r>
      <w:r w:rsidRPr="00CB1FB4">
        <w:rPr>
          <w:rFonts w:cs="Times New Roman"/>
          <w:color w:val="000000" w:themeColor="text1"/>
        </w:rPr>
        <w:t xml:space="preserve"> ŠSFF se seznanja s poročili s komisij in odborov FF. </w:t>
      </w:r>
    </w:p>
    <w:p w14:paraId="11397517" w14:textId="39861E3B" w:rsidR="00FE2B39" w:rsidRPr="00CB1FB4" w:rsidRDefault="00FE2B39" w:rsidP="00FE2B39">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D502F1">
        <w:rPr>
          <w:rFonts w:cs="Times New Roman"/>
          <w:bCs/>
          <w:color w:val="000000" w:themeColor="text1"/>
          <w:shd w:val="clear" w:color="auto" w:fill="FFFFFF"/>
        </w:rPr>
        <w:t>13</w:t>
      </w:r>
      <w:r w:rsidRPr="00CB1FB4">
        <w:rPr>
          <w:rFonts w:cs="Times New Roman"/>
          <w:b/>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44DBF7B" w14:textId="77777777" w:rsidR="00FE2B39" w:rsidRPr="00CB1FB4" w:rsidRDefault="00FE2B39" w:rsidP="00FE2B39">
      <w:pPr>
        <w:spacing w:line="360" w:lineRule="auto"/>
        <w:jc w:val="both"/>
        <w:rPr>
          <w:rFonts w:cs="Times New Roman"/>
          <w:color w:val="000000" w:themeColor="text1"/>
        </w:rPr>
      </w:pPr>
      <w:r w:rsidRPr="00CB1FB4">
        <w:rPr>
          <w:rFonts w:cs="Times New Roman"/>
          <w:b/>
          <w:bCs/>
          <w:color w:val="000000" w:themeColor="text1"/>
        </w:rPr>
        <w:t>Ad 9.</w:t>
      </w:r>
      <w:r w:rsidRPr="00CB1FB4">
        <w:rPr>
          <w:rFonts w:cs="Times New Roman"/>
          <w:color w:val="000000" w:themeColor="text1"/>
        </w:rPr>
        <w:t xml:space="preserve"> </w:t>
      </w:r>
    </w:p>
    <w:p w14:paraId="15B7C081" w14:textId="69427D0C" w:rsidR="00FE2B39" w:rsidRDefault="00FE2B39" w:rsidP="00FE2B39">
      <w:pPr>
        <w:spacing w:line="360" w:lineRule="auto"/>
        <w:jc w:val="both"/>
        <w:rPr>
          <w:rFonts w:cs="Times New Roman"/>
          <w:color w:val="000000" w:themeColor="text1"/>
        </w:rPr>
      </w:pPr>
      <w:r w:rsidRPr="00CB1FB4">
        <w:rPr>
          <w:rFonts w:cs="Times New Roman"/>
          <w:color w:val="000000" w:themeColor="text1"/>
        </w:rPr>
        <w:t>Mnenja o pedagoški usposobljenosti visokošolskih učiteljev in sodelavcev.</w:t>
      </w:r>
    </w:p>
    <w:p w14:paraId="36C4175E" w14:textId="37A2B360" w:rsidR="00D502F1" w:rsidRPr="00CB1FB4" w:rsidRDefault="00D502F1" w:rsidP="00FE2B39">
      <w:pPr>
        <w:spacing w:line="360" w:lineRule="auto"/>
        <w:jc w:val="both"/>
        <w:rPr>
          <w:rFonts w:cs="Times New Roman"/>
          <w:color w:val="000000" w:themeColor="text1"/>
        </w:rPr>
      </w:pPr>
      <w:r>
        <w:rPr>
          <w:rFonts w:cs="Times New Roman"/>
          <w:color w:val="000000" w:themeColor="text1"/>
        </w:rPr>
        <w:lastRenderedPageBreak/>
        <w:t>Sara S. S. prosi svetnike in svetnice, da mnenj ne pošiljajo zadnji dan. Obrazloži, da je postopek pri sejah v živo bolj zapleten kot je bil pri sejah na daljavo, saj morajo biti na sami seji mnenja natisnjena. Omeni tudi nove obrazce za mnenja, ki jih je ŠS UL nedavno potrdil. Na FF so mnenja o pedagoškem delu pogosto daljša, zato svetniki in svetnice podajajo mnenja na daljši način ter izpolnjujejo dva obrazca in ne več samo enega. Mnenja se podaja na podlagi VIS anket in internih anket, tako da je potrebno priložiti obe anketi. Sara S. S. prosi, da se torej obe anketi izvozi in priloži v elektronsko sporočilo. Obrazloži tudi, da se je zaradi primera negativnega mnenja začela razprava glede prilaganja internih anket le v primeru negativnih mnenj</w:t>
      </w:r>
      <w:r w:rsidR="00B14D3A">
        <w:rPr>
          <w:rFonts w:cs="Times New Roman"/>
          <w:color w:val="000000" w:themeColor="text1"/>
        </w:rPr>
        <w:t xml:space="preserve"> in se zaradi takratne razprave prilaga obojne. </w:t>
      </w:r>
    </w:p>
    <w:p w14:paraId="4560E124" w14:textId="28E25057" w:rsidR="00FE2B39" w:rsidRDefault="00FE2B39" w:rsidP="00FE2B39">
      <w:pPr>
        <w:spacing w:line="360" w:lineRule="auto"/>
        <w:jc w:val="both"/>
        <w:rPr>
          <w:rFonts w:cs="Times New Roman"/>
          <w:b/>
          <w:color w:val="000000" w:themeColor="text1"/>
        </w:rPr>
      </w:pPr>
      <w:r w:rsidRPr="00CB1FB4">
        <w:rPr>
          <w:rFonts w:cs="Times New Roman"/>
          <w:b/>
          <w:color w:val="000000" w:themeColor="text1"/>
        </w:rPr>
        <w:t xml:space="preserve">Sklepi: </w:t>
      </w:r>
    </w:p>
    <w:p w14:paraId="48D40D21" w14:textId="2C852B77" w:rsidR="00BF5930" w:rsidRDefault="00BF5930" w:rsidP="00BF5930">
      <w:pPr>
        <w:spacing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t xml:space="preserve">ŠSFF podaja mnenje o pedagoškem delu Anamarije </w:t>
      </w:r>
      <w:proofErr w:type="spellStart"/>
      <w:r w:rsidRPr="00BF5930">
        <w:rPr>
          <w:rFonts w:eastAsia="Times New Roman" w:cs="Times New Roman"/>
          <w:color w:val="000000"/>
          <w:highlight w:val="white"/>
          <w:lang w:eastAsia="sl-SI"/>
        </w:rPr>
        <w:t>Šporčič</w:t>
      </w:r>
      <w:proofErr w:type="spellEnd"/>
      <w:r w:rsidRPr="00BF5930">
        <w:rPr>
          <w:rFonts w:eastAsia="Times New Roman" w:cs="Times New Roman"/>
          <w:color w:val="000000"/>
          <w:highlight w:val="white"/>
          <w:lang w:eastAsia="sl-SI"/>
        </w:rPr>
        <w:t xml:space="preserve">, ki je v </w:t>
      </w:r>
      <w:r w:rsidRPr="00BF5930">
        <w:rPr>
          <w:rFonts w:eastAsia="Times New Roman" w:cs="Times New Roman"/>
          <w:color w:val="000000"/>
          <w:lang w:eastAsia="sl-SI"/>
        </w:rPr>
        <w:t xml:space="preserve">postopku </w:t>
      </w:r>
      <w:r w:rsidRPr="00BF5930">
        <w:rPr>
          <w:rFonts w:eastAsia="Calibri" w:cs="Times New Roman"/>
          <w:color w:val="000000"/>
          <w:shd w:val="clear" w:color="auto" w:fill="FFFFFF"/>
          <w:lang w:eastAsia="sl-SI"/>
        </w:rPr>
        <w:t>za ponovno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asistentke za književnosti v angleškem jeziku</w:t>
      </w:r>
      <w:r>
        <w:rPr>
          <w:rFonts w:eastAsia="Calibri" w:cs="Times New Roman"/>
          <w:color w:val="000000"/>
          <w:shd w:val="clear" w:color="auto" w:fill="FFFFFF"/>
          <w:lang w:eastAsia="sl-SI"/>
        </w:rPr>
        <w:t>.</w:t>
      </w:r>
    </w:p>
    <w:p w14:paraId="0BE14861" w14:textId="609ED478" w:rsidR="00BF5930" w:rsidRPr="00BF5930" w:rsidRDefault="00BF5930" w:rsidP="00BF5930">
      <w:pPr>
        <w:spacing w:after="0" w:line="276" w:lineRule="auto"/>
        <w:jc w:val="both"/>
        <w:rPr>
          <w:rFonts w:eastAsia="Times New Roman" w:cs="Times New Roman"/>
          <w:lang w:eastAsia="sl-SI"/>
        </w:rPr>
      </w:pPr>
      <w:r>
        <w:rPr>
          <w:rFonts w:eastAsia="Times New Roman" w:cs="Times New Roman"/>
          <w:lang w:eastAsia="sl-SI"/>
        </w:rPr>
        <w:t xml:space="preserve">ŠSFF podaja mnenje o pedagoškem delu Matije Črešnarja, ki je v postopku za izvolitev v naziv izrednega profesorja za arheologijo. </w:t>
      </w:r>
    </w:p>
    <w:p w14:paraId="048EC2AC" w14:textId="59D7A2FC" w:rsidR="00BF5930" w:rsidRPr="00BF5930" w:rsidRDefault="00BF5930" w:rsidP="00BF5930">
      <w:pPr>
        <w:spacing w:before="240"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t xml:space="preserve">ŠSFF podaja mnenje o pedagoškem delu Simone Petru, ki je v postopku </w:t>
      </w:r>
      <w:r w:rsidRPr="00BF5930">
        <w:rPr>
          <w:rFonts w:eastAsia="Calibri" w:cs="Times New Roman"/>
          <w:color w:val="000000"/>
          <w:shd w:val="clear" w:color="auto" w:fill="FFFFFF"/>
          <w:lang w:eastAsia="sl-SI"/>
        </w:rPr>
        <w:t>za ponovno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docentke za arheologijo.</w:t>
      </w:r>
    </w:p>
    <w:p w14:paraId="6754E04F" w14:textId="4AFCB3F3" w:rsidR="00BF5930" w:rsidRPr="00BF5930" w:rsidRDefault="00BF5930" w:rsidP="00BF5930">
      <w:pPr>
        <w:spacing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t xml:space="preserve">ŠSFF podaja mnenje o pedagoškem delu Mance </w:t>
      </w:r>
      <w:proofErr w:type="spellStart"/>
      <w:r w:rsidRPr="00BF5930">
        <w:rPr>
          <w:rFonts w:eastAsia="Times New Roman" w:cs="Times New Roman"/>
          <w:color w:val="000000"/>
          <w:highlight w:val="white"/>
          <w:lang w:eastAsia="sl-SI"/>
        </w:rPr>
        <w:t>Vinazza</w:t>
      </w:r>
      <w:proofErr w:type="spellEnd"/>
      <w:r w:rsidRPr="00BF5930">
        <w:rPr>
          <w:rFonts w:eastAsia="Times New Roman" w:cs="Times New Roman"/>
          <w:color w:val="000000"/>
          <w:highlight w:val="white"/>
          <w:lang w:eastAsia="sl-SI"/>
        </w:rPr>
        <w:t xml:space="preserve">, ki je v postopku </w:t>
      </w:r>
      <w:r w:rsidRPr="00BF5930">
        <w:rPr>
          <w:rFonts w:eastAsia="Calibri" w:cs="Times New Roman"/>
          <w:color w:val="000000"/>
          <w:shd w:val="clear" w:color="auto" w:fill="FFFFFF"/>
          <w:lang w:eastAsia="sl-SI"/>
        </w:rPr>
        <w:t>za ponovno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asistentke za arheologijo.</w:t>
      </w:r>
    </w:p>
    <w:p w14:paraId="0DAC9137" w14:textId="424DFDB9" w:rsidR="00BF5930" w:rsidRPr="00BF5930" w:rsidRDefault="00BF5930" w:rsidP="00BF5930">
      <w:pPr>
        <w:spacing w:line="276" w:lineRule="auto"/>
        <w:jc w:val="both"/>
        <w:rPr>
          <w:rFonts w:eastAsia="Times New Roman" w:cs="Times New Roman"/>
          <w:highlight w:val="white"/>
          <w:lang w:eastAsia="sl-SI"/>
        </w:rPr>
      </w:pPr>
      <w:r w:rsidRPr="00BF5930">
        <w:rPr>
          <w:rFonts w:eastAsia="Times New Roman" w:cs="Times New Roman"/>
          <w:highlight w:val="white"/>
          <w:lang w:eastAsia="sl-SI"/>
        </w:rPr>
        <w:t xml:space="preserve">ŠSFF podaja mnenja o pedagoškem delu Izidorja </w:t>
      </w:r>
      <w:proofErr w:type="spellStart"/>
      <w:r w:rsidRPr="00BF5930">
        <w:rPr>
          <w:rFonts w:eastAsia="Times New Roman" w:cs="Times New Roman"/>
          <w:highlight w:val="white"/>
          <w:lang w:eastAsia="sl-SI"/>
        </w:rPr>
        <w:t>Baršija</w:t>
      </w:r>
      <w:proofErr w:type="spellEnd"/>
      <w:r w:rsidRPr="00BF5930">
        <w:rPr>
          <w:rFonts w:eastAsia="Times New Roman" w:cs="Times New Roman"/>
          <w:highlight w:val="white"/>
          <w:lang w:eastAsia="sl-SI"/>
        </w:rPr>
        <w:t>, ki je v postopku za ponovno izvolitev v naziv asistenta za filozofijo.</w:t>
      </w:r>
    </w:p>
    <w:p w14:paraId="6005006F" w14:textId="7AEE9B46" w:rsidR="00BF5930" w:rsidRPr="00BF5930" w:rsidRDefault="00BF5930" w:rsidP="00BF5930">
      <w:pPr>
        <w:spacing w:line="276" w:lineRule="auto"/>
        <w:jc w:val="both"/>
        <w:rPr>
          <w:rFonts w:eastAsia="Times New Roman" w:cs="Times New Roman"/>
          <w:lang w:eastAsia="sl-SI"/>
        </w:rPr>
      </w:pPr>
      <w:r w:rsidRPr="00BF5930">
        <w:rPr>
          <w:rFonts w:eastAsia="Times New Roman" w:cs="Times New Roman"/>
          <w:color w:val="000000"/>
          <w:highlight w:val="white"/>
          <w:lang w:eastAsia="sl-SI"/>
        </w:rPr>
        <w:t>ŠSFF podaja mnenje o pedagoškem delu Tatjane Resnik Planinc, ki je v postopku za izvolitev v naziv redne profesorice za geografijo.</w:t>
      </w:r>
    </w:p>
    <w:p w14:paraId="6B491B7A" w14:textId="77E68F24" w:rsidR="00BF5930" w:rsidRPr="00BF5930" w:rsidRDefault="00BF5930" w:rsidP="00BF5930">
      <w:pPr>
        <w:spacing w:line="276" w:lineRule="auto"/>
        <w:jc w:val="both"/>
        <w:rPr>
          <w:rFonts w:eastAsia="Times New Roman" w:cs="Times New Roman"/>
          <w:lang w:eastAsia="sl-SI"/>
        </w:rPr>
      </w:pPr>
      <w:bookmarkStart w:id="0" w:name="gjdgxs"/>
      <w:bookmarkEnd w:id="0"/>
      <w:r w:rsidRPr="00BF5930">
        <w:rPr>
          <w:rFonts w:eastAsia="Times New Roman" w:cs="Times New Roman"/>
          <w:color w:val="000000"/>
          <w:highlight w:val="white"/>
          <w:lang w:eastAsia="sl-SI"/>
        </w:rPr>
        <w:t xml:space="preserve">ŠSFF podaja mnenje o pedagoškem delu </w:t>
      </w:r>
      <w:r w:rsidRPr="00BF5930">
        <w:rPr>
          <w:rFonts w:eastAsia="Times New Roman" w:cs="Times New Roman"/>
          <w:color w:val="000000"/>
          <w:lang w:eastAsia="sl-SI"/>
        </w:rPr>
        <w:t xml:space="preserve"> Johanna Georga </w:t>
      </w:r>
      <w:proofErr w:type="spellStart"/>
      <w:r w:rsidRPr="00BF5930">
        <w:rPr>
          <w:rFonts w:eastAsia="Times New Roman" w:cs="Times New Roman"/>
          <w:color w:val="000000"/>
          <w:lang w:eastAsia="sl-SI"/>
        </w:rPr>
        <w:t>Lughoferja</w:t>
      </w:r>
      <w:proofErr w:type="spellEnd"/>
      <w:r w:rsidRPr="00BF5930">
        <w:rPr>
          <w:rFonts w:eastAsia="Times New Roman" w:cs="Times New Roman"/>
          <w:color w:val="000000"/>
          <w:highlight w:val="white"/>
          <w:lang w:eastAsia="sl-SI"/>
        </w:rPr>
        <w:t xml:space="preserve">, ki je v postopku za izvolitev v </w:t>
      </w:r>
      <w:r w:rsidRPr="00BF5930">
        <w:rPr>
          <w:rFonts w:eastAsia="Calibri" w:cs="Times New Roman"/>
          <w:color w:val="000000"/>
          <w:shd w:val="clear" w:color="auto" w:fill="FFFFFF"/>
          <w:lang w:eastAsia="sl-SI"/>
        </w:rPr>
        <w:t>naziv izrednega profesorja za književnosti v nemškem jeziku</w:t>
      </w:r>
    </w:p>
    <w:p w14:paraId="73750D95" w14:textId="3E6E1BD8" w:rsidR="00BF5930" w:rsidRPr="00BF5930" w:rsidRDefault="00BF5930" w:rsidP="00BF5930">
      <w:pPr>
        <w:spacing w:line="276" w:lineRule="auto"/>
        <w:jc w:val="both"/>
        <w:rPr>
          <w:rFonts w:eastAsia="Times New Roman" w:cs="Times New Roman"/>
          <w:lang w:eastAsia="sl-SI"/>
        </w:rPr>
      </w:pPr>
      <w:r w:rsidRPr="00BF5930">
        <w:rPr>
          <w:rFonts w:eastAsia="Times New Roman" w:cs="Times New Roman"/>
          <w:color w:val="000000"/>
          <w:highlight w:val="white"/>
          <w:lang w:eastAsia="sl-SI"/>
        </w:rPr>
        <w:t>ŠSFF podaja mnenje o pedagoškem delu Urške Vogrinc Javoršek, ki je v postopku za prvo izvolitev</w:t>
      </w:r>
      <w:r w:rsidRPr="00BF5930">
        <w:rPr>
          <w:rFonts w:eastAsia="Times New Roman" w:cs="Times New Roman"/>
          <w:color w:val="000000"/>
          <w:lang w:eastAsia="sl-SI"/>
        </w:rPr>
        <w:t xml:space="preserve"> v </w:t>
      </w:r>
      <w:r w:rsidRPr="00BF5930">
        <w:rPr>
          <w:rFonts w:eastAsia="Calibri" w:cs="Times New Roman"/>
          <w:color w:val="000000"/>
          <w:shd w:val="clear" w:color="auto" w:fill="FFFFFF"/>
          <w:lang w:eastAsia="sl-SI"/>
        </w:rPr>
        <w:t xml:space="preserve">naziv asistentke za </w:t>
      </w:r>
      <w:proofErr w:type="spellStart"/>
      <w:r w:rsidRPr="00BF5930">
        <w:rPr>
          <w:rFonts w:eastAsia="Calibri" w:cs="Times New Roman"/>
          <w:color w:val="000000"/>
          <w:shd w:val="clear" w:color="auto" w:fill="FFFFFF"/>
          <w:lang w:eastAsia="sl-SI"/>
        </w:rPr>
        <w:t>prevodoslovje</w:t>
      </w:r>
      <w:proofErr w:type="spellEnd"/>
      <w:r w:rsidRPr="00BF5930">
        <w:rPr>
          <w:rFonts w:eastAsia="Calibri" w:cs="Times New Roman"/>
          <w:color w:val="000000"/>
          <w:shd w:val="clear" w:color="auto" w:fill="FFFFFF"/>
          <w:lang w:eastAsia="sl-SI"/>
        </w:rPr>
        <w:t>.</w:t>
      </w:r>
    </w:p>
    <w:p w14:paraId="75B437FE" w14:textId="4A7095EE" w:rsidR="00BF5930" w:rsidRPr="00BF5930" w:rsidRDefault="00BF5930" w:rsidP="00BF5930">
      <w:pPr>
        <w:spacing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t xml:space="preserve">ŠSFF podaja mnenje o pedagoškem delu Simone Klemenčič, ki je v postopku </w:t>
      </w:r>
      <w:r w:rsidRPr="00BF5930">
        <w:rPr>
          <w:rFonts w:eastAsia="Calibri" w:cs="Times New Roman"/>
          <w:color w:val="000000"/>
          <w:shd w:val="clear" w:color="auto" w:fill="FFFFFF"/>
          <w:lang w:eastAsia="sl-SI"/>
        </w:rPr>
        <w:t>za ponovno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asistentke za indoevropsko primerjalno jezikoslovje.</w:t>
      </w:r>
    </w:p>
    <w:p w14:paraId="0D660444" w14:textId="2395B772" w:rsidR="00BF5930" w:rsidRPr="00BF5930" w:rsidRDefault="00BF5930" w:rsidP="00BF5930">
      <w:pPr>
        <w:spacing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t xml:space="preserve">ŠSFF podaja mnenje o pedagoškem delu Kaje Hacin, ki je v postopku za </w:t>
      </w:r>
      <w:r w:rsidRPr="00BF5930">
        <w:rPr>
          <w:rFonts w:eastAsia="Calibri" w:cs="Times New Roman"/>
          <w:color w:val="000000"/>
          <w:shd w:val="clear" w:color="auto" w:fill="FFFFFF"/>
          <w:lang w:eastAsia="sl-SI"/>
        </w:rPr>
        <w:t>ponovno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asistentke za psihologijo.</w:t>
      </w:r>
    </w:p>
    <w:p w14:paraId="2A918B27" w14:textId="358EBA69" w:rsidR="00BF5930" w:rsidRPr="00BF5930" w:rsidRDefault="00BF5930" w:rsidP="00BF5930">
      <w:pPr>
        <w:spacing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t xml:space="preserve">ŠSFF podaja mnenje o pedagoškem delu Mojce Poredoš ki je v postopku za </w:t>
      </w:r>
      <w:r w:rsidRPr="00BF5930">
        <w:rPr>
          <w:rFonts w:eastAsia="Calibri" w:cs="Times New Roman"/>
          <w:color w:val="000000"/>
          <w:shd w:val="clear" w:color="auto" w:fill="FFFFFF"/>
          <w:lang w:eastAsia="sl-SI"/>
        </w:rPr>
        <w:t>ponovno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asistentke za psihologijo.</w:t>
      </w:r>
    </w:p>
    <w:p w14:paraId="4826B991" w14:textId="377AB22D" w:rsidR="00BF5930" w:rsidRPr="00BF5930" w:rsidRDefault="00BF5930" w:rsidP="00BF5930">
      <w:pPr>
        <w:spacing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t xml:space="preserve">ŠSFF podaja mnenje o pedagoškem delu Urške Perenič, ki je v postopku za </w:t>
      </w:r>
      <w:r w:rsidRPr="00BF5930">
        <w:rPr>
          <w:rFonts w:eastAsia="Calibri" w:cs="Times New Roman"/>
          <w:color w:val="000000"/>
          <w:shd w:val="clear" w:color="auto" w:fill="FFFFFF"/>
          <w:lang w:eastAsia="sl-SI"/>
        </w:rPr>
        <w:t>ponovno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izredne profesorice za slovensko književnost.</w:t>
      </w:r>
    </w:p>
    <w:p w14:paraId="5E95E840" w14:textId="3198E0F8" w:rsidR="00BF5930" w:rsidRPr="00BF5930" w:rsidRDefault="00BF5930" w:rsidP="00BF5930">
      <w:pPr>
        <w:spacing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t xml:space="preserve">ŠSFF podaja mnenje o pedagoškem delu Vlaste </w:t>
      </w:r>
      <w:proofErr w:type="spellStart"/>
      <w:r w:rsidRPr="00BF5930">
        <w:rPr>
          <w:rFonts w:eastAsia="Times New Roman" w:cs="Times New Roman"/>
          <w:color w:val="000000"/>
          <w:highlight w:val="white"/>
          <w:lang w:eastAsia="sl-SI"/>
        </w:rPr>
        <w:t>Jalušič</w:t>
      </w:r>
      <w:proofErr w:type="spellEnd"/>
      <w:r w:rsidRPr="00BF5930">
        <w:rPr>
          <w:rFonts w:eastAsia="Times New Roman" w:cs="Times New Roman"/>
          <w:color w:val="000000"/>
          <w:highlight w:val="white"/>
          <w:lang w:eastAsia="sl-SI"/>
        </w:rPr>
        <w:t xml:space="preserve">, ki je v postopku za </w:t>
      </w:r>
      <w:r w:rsidRPr="00BF5930">
        <w:rPr>
          <w:rFonts w:eastAsia="Calibri" w:cs="Times New Roman"/>
          <w:color w:val="000000"/>
          <w:shd w:val="clear" w:color="auto" w:fill="FFFFFF"/>
          <w:lang w:eastAsia="sl-SI"/>
        </w:rPr>
        <w:t>prvo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redne profesorice za filozofijo.</w:t>
      </w:r>
    </w:p>
    <w:p w14:paraId="514B7E42" w14:textId="22D431E3" w:rsidR="00BF5930" w:rsidRPr="00BF5930" w:rsidRDefault="00BF5930" w:rsidP="00BF5930">
      <w:pPr>
        <w:spacing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lastRenderedPageBreak/>
        <w:t xml:space="preserve">ŠSFF podaja mnenje o pedagoškem delu Marka Jenka, ki je v postopku za </w:t>
      </w:r>
      <w:r w:rsidRPr="00BF5930">
        <w:rPr>
          <w:rFonts w:eastAsia="Calibri" w:cs="Times New Roman"/>
          <w:color w:val="000000"/>
          <w:shd w:val="clear" w:color="auto" w:fill="FFFFFF"/>
          <w:lang w:eastAsia="sl-SI"/>
        </w:rPr>
        <w:t>ponovno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asistenta za slovensko umetnost in umetnost drugih južnoslovanskih narodov.</w:t>
      </w:r>
    </w:p>
    <w:p w14:paraId="0D30DF4B" w14:textId="72E8E7A6" w:rsidR="00BF5930" w:rsidRPr="00BF5930" w:rsidRDefault="00BF5930" w:rsidP="00BF5930">
      <w:pPr>
        <w:spacing w:line="276" w:lineRule="auto"/>
        <w:jc w:val="both"/>
        <w:rPr>
          <w:rFonts w:eastAsia="Calibri" w:cs="Times New Roman"/>
          <w:color w:val="000000"/>
          <w:shd w:val="clear" w:color="auto" w:fill="FFFFFF"/>
          <w:lang w:eastAsia="sl-SI"/>
        </w:rPr>
      </w:pPr>
      <w:r w:rsidRPr="00BF5930">
        <w:rPr>
          <w:rFonts w:eastAsia="Times New Roman" w:cs="Times New Roman"/>
          <w:color w:val="000000"/>
          <w:highlight w:val="white"/>
          <w:lang w:eastAsia="sl-SI"/>
        </w:rPr>
        <w:t xml:space="preserve">ŠSFF podaja mnenje o pedagoškem delu Janeza Mlinarja, ki je v postopku za </w:t>
      </w:r>
      <w:r w:rsidRPr="00BF5930">
        <w:rPr>
          <w:rFonts w:eastAsia="Calibri" w:cs="Times New Roman"/>
          <w:color w:val="000000"/>
          <w:shd w:val="clear" w:color="auto" w:fill="FFFFFF"/>
          <w:lang w:eastAsia="sl-SI"/>
        </w:rPr>
        <w:t>ponovno izvolitev</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izrednega profesorja za zgodovino srednjega veka.</w:t>
      </w:r>
    </w:p>
    <w:p w14:paraId="30A9F879" w14:textId="7AAD91A1" w:rsidR="00FE2B39" w:rsidRPr="00CB1FB4" w:rsidRDefault="00FE2B39" w:rsidP="00FE2B39">
      <w:pPr>
        <w:pBdr>
          <w:bottom w:val="single" w:sz="12" w:space="1" w:color="auto"/>
        </w:pBdr>
        <w:spacing w:line="360" w:lineRule="auto"/>
        <w:jc w:val="both"/>
        <w:rPr>
          <w:rFonts w:cs="Times New Roman"/>
          <w:bCs/>
          <w:color w:val="000000" w:themeColor="text1"/>
          <w:shd w:val="clear" w:color="auto" w:fill="FFFFFF"/>
        </w:rPr>
      </w:pPr>
      <w:r w:rsidRPr="00CB1FB4">
        <w:rPr>
          <w:rFonts w:cs="Times New Roman"/>
          <w:b/>
          <w:color w:val="000000" w:themeColor="text1"/>
          <w:shd w:val="clear" w:color="auto" w:fill="FFFFFF"/>
        </w:rPr>
        <w:t xml:space="preserve">Glasovanje:                     Za: </w:t>
      </w:r>
      <w:r w:rsidR="00B14D3A">
        <w:rPr>
          <w:rFonts w:cs="Times New Roman"/>
          <w:bCs/>
          <w:color w:val="000000" w:themeColor="text1"/>
          <w:shd w:val="clear" w:color="auto" w:fill="FFFFFF"/>
        </w:rPr>
        <w:t>12</w:t>
      </w:r>
      <w:r w:rsidRPr="00CB1FB4">
        <w:rPr>
          <w:rFonts w:cs="Times New Roman"/>
          <w:bCs/>
          <w:color w:val="000000" w:themeColor="text1"/>
          <w:shd w:val="clear" w:color="auto" w:fill="FFFFFF"/>
        </w:rPr>
        <w:t xml:space="preserve">             </w:t>
      </w:r>
      <w:r w:rsidRPr="00CB1FB4">
        <w:rPr>
          <w:rFonts w:cs="Times New Roman"/>
          <w:b/>
          <w:color w:val="000000" w:themeColor="text1"/>
          <w:shd w:val="clear" w:color="auto" w:fill="FFFFFF"/>
        </w:rPr>
        <w:t xml:space="preserve">       Proti: </w:t>
      </w:r>
      <w:r w:rsidRPr="00CB1FB4">
        <w:rPr>
          <w:rFonts w:cs="Times New Roman"/>
          <w:bCs/>
          <w:color w:val="000000" w:themeColor="text1"/>
          <w:shd w:val="clear" w:color="auto" w:fill="FFFFFF"/>
        </w:rPr>
        <w:t xml:space="preserve">0                 </w:t>
      </w:r>
      <w:r w:rsidRPr="00CB1FB4">
        <w:rPr>
          <w:rFonts w:cs="Times New Roman"/>
          <w:b/>
          <w:color w:val="000000" w:themeColor="text1"/>
          <w:shd w:val="clear" w:color="auto" w:fill="FFFFFF"/>
        </w:rPr>
        <w:t xml:space="preserve">  Vzdržani: </w:t>
      </w:r>
      <w:r w:rsidRPr="00CB1FB4">
        <w:rPr>
          <w:rFonts w:cs="Times New Roman"/>
          <w:bCs/>
          <w:color w:val="000000" w:themeColor="text1"/>
          <w:shd w:val="clear" w:color="auto" w:fill="FFFFFF"/>
        </w:rPr>
        <w:t>0</w:t>
      </w:r>
    </w:p>
    <w:p w14:paraId="03ADFDFF" w14:textId="15F470CB" w:rsidR="00FE2B39" w:rsidRDefault="00FE2B39" w:rsidP="00BF5930">
      <w:pPr>
        <w:pStyle w:val="Standard"/>
        <w:spacing w:after="240"/>
        <w:jc w:val="both"/>
        <w:rPr>
          <w:rFonts w:ascii="Times New Roman" w:hAnsi="Times New Roman" w:cs="Times New Roman"/>
          <w:b/>
          <w:bCs/>
          <w:color w:val="000000" w:themeColor="text1"/>
          <w:sz w:val="22"/>
          <w:szCs w:val="22"/>
        </w:rPr>
      </w:pPr>
      <w:r w:rsidRPr="002470DE">
        <w:rPr>
          <w:rFonts w:ascii="Times New Roman" w:hAnsi="Times New Roman" w:cs="Times New Roman"/>
          <w:b/>
          <w:bCs/>
          <w:color w:val="000000" w:themeColor="text1"/>
          <w:sz w:val="22"/>
          <w:szCs w:val="22"/>
        </w:rPr>
        <w:t>Sklepi:</w:t>
      </w:r>
    </w:p>
    <w:p w14:paraId="6F68A1D2" w14:textId="3EA3FB19" w:rsidR="00BF5930" w:rsidRPr="00BF5930" w:rsidRDefault="00BF5930" w:rsidP="00BF5930">
      <w:pPr>
        <w:spacing w:line="276" w:lineRule="auto"/>
        <w:rPr>
          <w:rFonts w:eastAsia="Calibri" w:cs="Times New Roman"/>
          <w:color w:val="000000"/>
          <w:shd w:val="clear" w:color="auto" w:fill="FFFFFF"/>
          <w:lang w:eastAsia="sl-SI"/>
        </w:rPr>
      </w:pPr>
      <w:r w:rsidRPr="00BF5930">
        <w:rPr>
          <w:rFonts w:eastAsia="Times New Roman" w:cs="Times New Roman"/>
          <w:lang w:eastAsia="sl-SI"/>
        </w:rPr>
        <w:t xml:space="preserve">ŠSFF ne more podati mnenja o pedagoškem delu </w:t>
      </w:r>
      <w:r w:rsidRPr="00BF5930">
        <w:rPr>
          <w:rFonts w:eastAsia="Times New Roman" w:cs="Times New Roman"/>
          <w:color w:val="000000"/>
          <w:lang w:eastAsia="sl-SI"/>
        </w:rPr>
        <w:t xml:space="preserve">Jelene </w:t>
      </w:r>
      <w:proofErr w:type="spellStart"/>
      <w:r w:rsidRPr="00BF5930">
        <w:rPr>
          <w:rFonts w:eastAsia="Times New Roman" w:cs="Times New Roman"/>
          <w:color w:val="000000"/>
          <w:lang w:eastAsia="sl-SI"/>
        </w:rPr>
        <w:t>Isak</w:t>
      </w:r>
      <w:proofErr w:type="spellEnd"/>
      <w:r w:rsidRPr="00BF5930">
        <w:rPr>
          <w:rFonts w:eastAsia="Times New Roman" w:cs="Times New Roman"/>
          <w:color w:val="000000"/>
          <w:lang w:eastAsia="sl-SI"/>
        </w:rPr>
        <w:t xml:space="preserve"> Kres</w:t>
      </w:r>
      <w:r w:rsidRPr="00BF5930">
        <w:rPr>
          <w:rFonts w:eastAsia="Times New Roman" w:cs="Times New Roman"/>
          <w:lang w:eastAsia="sl-SI"/>
        </w:rPr>
        <w:t xml:space="preserve">, ki je v postopku </w:t>
      </w:r>
      <w:bookmarkStart w:id="1" w:name="30j0zll"/>
      <w:bookmarkEnd w:id="1"/>
      <w:r w:rsidRPr="00BF5930">
        <w:rPr>
          <w:rFonts w:eastAsia="Times New Roman" w:cs="Times New Roman"/>
          <w:color w:val="000000"/>
          <w:highlight w:val="white"/>
          <w:lang w:eastAsia="sl-SI"/>
        </w:rPr>
        <w:t>z</w:t>
      </w:r>
      <w:r w:rsidRPr="00BF5930">
        <w:rPr>
          <w:rFonts w:eastAsia="Times New Roman" w:cs="Times New Roman"/>
          <w:color w:val="000000"/>
          <w:lang w:eastAsia="sl-SI"/>
        </w:rPr>
        <w:t>a</w:t>
      </w:r>
      <w:r w:rsidRPr="00BF5930">
        <w:rPr>
          <w:rFonts w:eastAsia="Calibri" w:cs="Times New Roman"/>
          <w:color w:val="000000"/>
          <w:shd w:val="clear" w:color="auto" w:fill="FFFFFF"/>
          <w:lang w:eastAsia="sl-SI"/>
        </w:rPr>
        <w:t xml:space="preserve"> prvo izvolitev (po prekinitvi)</w:t>
      </w:r>
      <w:r w:rsidRPr="00BF5930">
        <w:rPr>
          <w:rFonts w:eastAsia="Calibri" w:cs="Times New Roman"/>
          <w:color w:val="212121"/>
          <w:shd w:val="clear" w:color="auto" w:fill="FFFFFF"/>
          <w:lang w:eastAsia="sl-SI"/>
        </w:rPr>
        <w:t xml:space="preserve"> </w:t>
      </w:r>
      <w:r w:rsidRPr="00BF5930">
        <w:rPr>
          <w:rFonts w:eastAsia="Calibri" w:cs="Times New Roman"/>
          <w:color w:val="000000"/>
          <w:shd w:val="clear" w:color="auto" w:fill="FFFFFF"/>
          <w:lang w:eastAsia="sl-SI"/>
        </w:rPr>
        <w:t>v naziv lektorice za latinski in grški jezik.</w:t>
      </w:r>
    </w:p>
    <w:p w14:paraId="5D97D8D0" w14:textId="06031871" w:rsidR="00BF5930" w:rsidRPr="00BF5930" w:rsidRDefault="00BF5930" w:rsidP="00BF5930">
      <w:pPr>
        <w:spacing w:after="0" w:line="276" w:lineRule="auto"/>
        <w:rPr>
          <w:rFonts w:eastAsia="Times New Roman" w:cs="Times New Roman"/>
          <w:lang w:eastAsia="sl-SI"/>
        </w:rPr>
      </w:pPr>
      <w:r w:rsidRPr="00BF5930">
        <w:rPr>
          <w:rFonts w:eastAsia="Times New Roman" w:cs="Times New Roman"/>
          <w:color w:val="000000"/>
          <w:highlight w:val="white"/>
          <w:lang w:eastAsia="sl-SI"/>
        </w:rPr>
        <w:t xml:space="preserve">ŠSFF ne more podati mnenja o pedagoškem delu </w:t>
      </w:r>
      <w:r w:rsidRPr="00BF5930">
        <w:rPr>
          <w:rFonts w:eastAsia="Times New Roman" w:cs="Times New Roman"/>
          <w:color w:val="000000"/>
          <w:lang w:eastAsia="sl-SI"/>
        </w:rPr>
        <w:t xml:space="preserve"> Andraža Matkoviča</w:t>
      </w:r>
      <w:r w:rsidRPr="00BF5930">
        <w:rPr>
          <w:rFonts w:eastAsia="Times New Roman" w:cs="Times New Roman"/>
          <w:color w:val="000000"/>
          <w:highlight w:val="white"/>
          <w:lang w:eastAsia="sl-SI"/>
        </w:rPr>
        <w:t xml:space="preserve">, ki je v postopku za ponovno izvolitev v asistenta za </w:t>
      </w:r>
      <w:r w:rsidRPr="00BF5930">
        <w:rPr>
          <w:rFonts w:eastAsia="Times New Roman" w:cs="Times New Roman"/>
          <w:color w:val="000000"/>
          <w:lang w:eastAsia="sl-SI"/>
        </w:rPr>
        <w:t>psihologijo.</w:t>
      </w:r>
    </w:p>
    <w:p w14:paraId="44F5D06A" w14:textId="77777777" w:rsidR="00FE2B39" w:rsidRPr="00CB1FB4" w:rsidRDefault="00FE2B39" w:rsidP="00FE2B39">
      <w:pPr>
        <w:pStyle w:val="Standard"/>
        <w:jc w:val="both"/>
        <w:rPr>
          <w:rFonts w:ascii="Times New Roman" w:hAnsi="Times New Roman" w:cs="Times New Roman"/>
          <w:color w:val="000000" w:themeColor="text1"/>
          <w:sz w:val="22"/>
          <w:szCs w:val="22"/>
        </w:rPr>
      </w:pPr>
    </w:p>
    <w:p w14:paraId="254955DD" w14:textId="27EBB6EF" w:rsidR="00FE2B39" w:rsidRPr="00CB1FB4" w:rsidRDefault="00FE2B39" w:rsidP="00FE2B39">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BF5930">
        <w:rPr>
          <w:rFonts w:cs="Times New Roman"/>
          <w:bCs/>
          <w:color w:val="000000" w:themeColor="text1"/>
          <w:shd w:val="clear" w:color="auto" w:fill="FFFFFF"/>
        </w:rPr>
        <w:t>12</w:t>
      </w:r>
      <w:r w:rsidRPr="00CB1FB4">
        <w:rPr>
          <w:rFonts w:cs="Times New Roman"/>
          <w:b/>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 xml:space="preserve">Proti: </w:t>
      </w:r>
      <w:r w:rsidRPr="00CB1FB4">
        <w:rPr>
          <w:rFonts w:cs="Times New Roman"/>
          <w:bCs/>
          <w:color w:val="000000" w:themeColor="text1"/>
          <w:shd w:val="clear" w:color="auto" w:fill="FFFFFF"/>
        </w:rPr>
        <w:t>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 xml:space="preserve">Vzdržani: </w:t>
      </w:r>
      <w:r w:rsidRPr="00CB1FB4">
        <w:rPr>
          <w:rFonts w:cs="Times New Roman"/>
          <w:bCs/>
          <w:color w:val="000000" w:themeColor="text1"/>
          <w:shd w:val="clear" w:color="auto" w:fill="FFFFFF"/>
        </w:rPr>
        <w:t>0</w:t>
      </w:r>
      <w:r w:rsidRPr="00CB1FB4">
        <w:rPr>
          <w:rFonts w:cs="Times New Roman"/>
          <w:color w:val="000000" w:themeColor="text1"/>
          <w:shd w:val="clear" w:color="auto" w:fill="FFFFFF"/>
        </w:rPr>
        <w:t xml:space="preserve"> </w:t>
      </w:r>
    </w:p>
    <w:p w14:paraId="096FD395" w14:textId="77777777" w:rsidR="00FE2B39" w:rsidRPr="00CB1FB4" w:rsidRDefault="00FE2B39" w:rsidP="00FE2B39">
      <w:pPr>
        <w:spacing w:line="360" w:lineRule="auto"/>
        <w:jc w:val="both"/>
        <w:rPr>
          <w:rFonts w:cs="Times New Roman"/>
          <w:b/>
          <w:color w:val="000000" w:themeColor="text1"/>
        </w:rPr>
      </w:pPr>
      <w:r w:rsidRPr="00CB1FB4">
        <w:rPr>
          <w:rFonts w:cs="Times New Roman"/>
          <w:b/>
          <w:color w:val="000000" w:themeColor="text1"/>
        </w:rPr>
        <w:t>Ad 10.</w:t>
      </w:r>
    </w:p>
    <w:p w14:paraId="2214BBDE" w14:textId="6FB8BDBA" w:rsidR="00FE2B39" w:rsidRDefault="00FE2B39" w:rsidP="00FE2B39">
      <w:pPr>
        <w:pBdr>
          <w:bottom w:val="single" w:sz="12" w:space="1" w:color="auto"/>
        </w:pBdr>
        <w:spacing w:line="360" w:lineRule="auto"/>
        <w:jc w:val="both"/>
        <w:rPr>
          <w:rFonts w:cs="Times New Roman"/>
          <w:bCs/>
          <w:color w:val="000000" w:themeColor="text1"/>
        </w:rPr>
      </w:pPr>
      <w:r w:rsidRPr="00CB1FB4">
        <w:rPr>
          <w:rFonts w:cs="Times New Roman"/>
          <w:bCs/>
          <w:color w:val="000000" w:themeColor="text1"/>
        </w:rPr>
        <w:t>Finance.</w:t>
      </w:r>
    </w:p>
    <w:p w14:paraId="5C99BBFC" w14:textId="77777777" w:rsidR="00B14D3A" w:rsidRDefault="00B14D3A" w:rsidP="00B14D3A">
      <w:pPr>
        <w:pBdr>
          <w:bottom w:val="single" w:sz="12" w:space="1" w:color="auto"/>
        </w:pBdr>
        <w:spacing w:line="360" w:lineRule="auto"/>
        <w:jc w:val="both"/>
        <w:rPr>
          <w:rFonts w:cs="Times New Roman"/>
          <w:bCs/>
          <w:color w:val="000000" w:themeColor="text1"/>
        </w:rPr>
      </w:pPr>
      <w:r>
        <w:rPr>
          <w:rFonts w:cs="Times New Roman"/>
          <w:bCs/>
          <w:color w:val="000000" w:themeColor="text1"/>
        </w:rPr>
        <w:t xml:space="preserve">Larina G. spomni na nov mandat, pripravo letnih načrtov in novo razpisno obdobje. Pri pripravi letnih načrtov poudari, naj svetniki in svetnice upoštevajo pravila, ki veljajo za posamezna razpisna obdobja ter maksimalno število točk, ki jih je mogoče pridobiti za posamezni projekt glede na kategorijo in drugo točkovanje. Pravilnike in navodila najdejo na ŠS FF Google </w:t>
      </w:r>
      <w:proofErr w:type="spellStart"/>
      <w:r>
        <w:rPr>
          <w:rFonts w:cs="Times New Roman"/>
          <w:bCs/>
          <w:color w:val="000000" w:themeColor="text1"/>
        </w:rPr>
        <w:t>Drive</w:t>
      </w:r>
      <w:proofErr w:type="spellEnd"/>
      <w:r>
        <w:rPr>
          <w:rFonts w:cs="Times New Roman"/>
          <w:bCs/>
          <w:color w:val="000000" w:themeColor="text1"/>
        </w:rPr>
        <w:t>-u ali v elektronskih sporočilih ob objavi razpisa za posamezna razpisna obdobja. Svetnike in svetnice prosi, naj pri prijavi projekta in nadaljnji korespondenci vedno pišejo v isto nit zaradi boljše sledljivosti in urejenosti.</w:t>
      </w:r>
    </w:p>
    <w:p w14:paraId="6752535B" w14:textId="4A32DF43" w:rsidR="00B14D3A" w:rsidRPr="00B14D3A" w:rsidRDefault="00B14D3A" w:rsidP="00B14D3A">
      <w:pPr>
        <w:pBdr>
          <w:bottom w:val="single" w:sz="12" w:space="1" w:color="auto"/>
        </w:pBdr>
        <w:spacing w:line="360" w:lineRule="auto"/>
        <w:jc w:val="both"/>
        <w:rPr>
          <w:rFonts w:cs="Times New Roman"/>
          <w:bCs/>
          <w:color w:val="000000" w:themeColor="text1"/>
        </w:rPr>
      </w:pPr>
      <w:r w:rsidRPr="00CB1FB4">
        <w:rPr>
          <w:rFonts w:cs="Times New Roman"/>
          <w:b/>
          <w:bCs/>
          <w:color w:val="000000" w:themeColor="text1"/>
        </w:rPr>
        <w:t>Sklep:</w:t>
      </w:r>
      <w:r w:rsidRPr="00CB1FB4">
        <w:rPr>
          <w:rFonts w:cs="Times New Roman"/>
          <w:color w:val="000000" w:themeColor="text1"/>
        </w:rPr>
        <w:t xml:space="preserve"> </w:t>
      </w:r>
      <w:r w:rsidRPr="006805C0">
        <w:rPr>
          <w:rFonts w:cs="Times New Roman"/>
          <w:color w:val="000000" w:themeColor="text1"/>
        </w:rPr>
        <w:t>ŠSFF se seznanja s poročilom Finančne komisije ŠSFF.</w:t>
      </w:r>
    </w:p>
    <w:p w14:paraId="5C54A638" w14:textId="0B23D220" w:rsidR="00B14D3A" w:rsidRPr="00CB1FB4" w:rsidRDefault="00B14D3A" w:rsidP="00B14D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Pr>
          <w:rFonts w:cs="Times New Roman"/>
          <w:bCs/>
          <w:color w:val="000000" w:themeColor="text1"/>
          <w:shd w:val="clear" w:color="auto" w:fill="FFFFFF"/>
        </w:rPr>
        <w:t>12</w:t>
      </w:r>
      <w:r w:rsidRPr="00CB1FB4">
        <w:rPr>
          <w:rFonts w:cs="Times New Roman"/>
          <w:b/>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36799C38" w14:textId="6EA7DA17" w:rsidR="00B14D3A" w:rsidRPr="00CB1FB4" w:rsidRDefault="00B14D3A" w:rsidP="00B14D3A">
      <w:pPr>
        <w:spacing w:line="360" w:lineRule="auto"/>
        <w:jc w:val="both"/>
        <w:rPr>
          <w:rFonts w:cs="Times New Roman"/>
          <w:color w:val="000000" w:themeColor="text1"/>
        </w:rPr>
      </w:pPr>
      <w:r w:rsidRPr="00CB1FB4">
        <w:rPr>
          <w:rFonts w:cs="Times New Roman"/>
          <w:b/>
          <w:bCs/>
          <w:color w:val="000000" w:themeColor="text1"/>
        </w:rPr>
        <w:t xml:space="preserve">Ad </w:t>
      </w:r>
      <w:r>
        <w:rPr>
          <w:rFonts w:cs="Times New Roman"/>
          <w:b/>
          <w:bCs/>
          <w:color w:val="000000" w:themeColor="text1"/>
        </w:rPr>
        <w:t>11</w:t>
      </w:r>
      <w:r w:rsidRPr="00CB1FB4">
        <w:rPr>
          <w:rFonts w:cs="Times New Roman"/>
          <w:b/>
          <w:bCs/>
          <w:color w:val="000000" w:themeColor="text1"/>
        </w:rPr>
        <w:t>.</w:t>
      </w:r>
      <w:r w:rsidRPr="00CB1FB4">
        <w:rPr>
          <w:rFonts w:cs="Times New Roman"/>
          <w:color w:val="000000" w:themeColor="text1"/>
        </w:rPr>
        <w:t xml:space="preserve"> </w:t>
      </w:r>
    </w:p>
    <w:p w14:paraId="4C580205" w14:textId="5533AB83" w:rsidR="00B14D3A" w:rsidRDefault="00B14D3A" w:rsidP="00B14D3A">
      <w:pPr>
        <w:pBdr>
          <w:bottom w:val="single" w:sz="12" w:space="1" w:color="auto"/>
        </w:pBdr>
        <w:spacing w:line="360" w:lineRule="auto"/>
        <w:jc w:val="both"/>
        <w:rPr>
          <w:rFonts w:cs="Times New Roman"/>
          <w:bCs/>
          <w:color w:val="000000" w:themeColor="text1"/>
        </w:rPr>
      </w:pPr>
      <w:r>
        <w:rPr>
          <w:rFonts w:cs="Times New Roman"/>
          <w:bCs/>
          <w:color w:val="000000" w:themeColor="text1"/>
        </w:rPr>
        <w:t>Razno</w:t>
      </w:r>
    </w:p>
    <w:p w14:paraId="3A47933D" w14:textId="6F22D09A" w:rsidR="00B14D3A" w:rsidRPr="00B14D3A" w:rsidRDefault="00B14D3A" w:rsidP="00B14D3A">
      <w:pPr>
        <w:pBdr>
          <w:bottom w:val="single" w:sz="12" w:space="1" w:color="auto"/>
        </w:pBdr>
        <w:spacing w:line="360" w:lineRule="auto"/>
        <w:jc w:val="both"/>
        <w:rPr>
          <w:rFonts w:cs="Times New Roman"/>
          <w:bCs/>
          <w:color w:val="000000" w:themeColor="text1"/>
        </w:rPr>
      </w:pPr>
      <w:r>
        <w:rPr>
          <w:rFonts w:cs="Times New Roman"/>
          <w:bCs/>
          <w:color w:val="000000" w:themeColor="text1"/>
        </w:rPr>
        <w:t>Karin G. prebere pismo zahvale predsednici ŠS FF Mii Hočevar.</w:t>
      </w:r>
    </w:p>
    <w:p w14:paraId="6242ED94" w14:textId="77777777" w:rsidR="00B14D3A" w:rsidRDefault="00B14D3A" w:rsidP="00FE2B39">
      <w:pPr>
        <w:spacing w:line="360" w:lineRule="auto"/>
        <w:jc w:val="both"/>
        <w:rPr>
          <w:rFonts w:eastAsia="Times New Roman" w:cs="Times New Roman"/>
          <w:color w:val="000000" w:themeColor="text1"/>
        </w:rPr>
      </w:pPr>
    </w:p>
    <w:p w14:paraId="2195E0B9" w14:textId="48CAD884" w:rsidR="00FE2B39" w:rsidRPr="00CB1FB4" w:rsidRDefault="00FE2B39" w:rsidP="00FE2B39">
      <w:pPr>
        <w:spacing w:line="360" w:lineRule="auto"/>
        <w:jc w:val="both"/>
        <w:rPr>
          <w:rFonts w:eastAsia="Times New Roman" w:cs="Times New Roman"/>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w:t>
      </w:r>
      <w:r w:rsidR="00C80B82">
        <w:rPr>
          <w:rFonts w:eastAsia="Times New Roman" w:cs="Times New Roman"/>
          <w:color w:val="000000" w:themeColor="text1"/>
        </w:rPr>
        <w:t>29. 4. 2021</w:t>
      </w:r>
      <w:r w:rsidRPr="00CB1FB4">
        <w:rPr>
          <w:rFonts w:eastAsia="Times New Roman" w:cs="Times New Roman"/>
          <w:color w:val="000000" w:themeColor="text1"/>
        </w:rPr>
        <w:t xml:space="preserve">, ob </w:t>
      </w:r>
      <w:r w:rsidR="00B14D3A">
        <w:rPr>
          <w:rFonts w:eastAsia="Times New Roman" w:cs="Times New Roman"/>
          <w:color w:val="000000" w:themeColor="text1"/>
        </w:rPr>
        <w:t>18.40</w:t>
      </w:r>
      <w:r w:rsidRPr="00CB1FB4">
        <w:rPr>
          <w:rFonts w:eastAsia="Times New Roman" w:cs="Times New Roman"/>
          <w:color w:val="000000" w:themeColor="text1"/>
        </w:rPr>
        <w:t>.</w:t>
      </w:r>
    </w:p>
    <w:p w14:paraId="0DDAE483" w14:textId="77777777" w:rsidR="00FE2B39" w:rsidRDefault="00FE2B39" w:rsidP="00FE2B39">
      <w:pPr>
        <w:spacing w:line="360" w:lineRule="auto"/>
        <w:ind w:left="5664"/>
        <w:jc w:val="both"/>
        <w:rPr>
          <w:rFonts w:cs="Times New Roman"/>
          <w:color w:val="000000" w:themeColor="text1"/>
        </w:rPr>
      </w:pPr>
    </w:p>
    <w:p w14:paraId="217D3E1F" w14:textId="77777777" w:rsidR="00FE2B39" w:rsidRPr="00CB1FB4" w:rsidRDefault="00FE2B39" w:rsidP="00FE2B39">
      <w:pPr>
        <w:spacing w:line="360" w:lineRule="auto"/>
        <w:ind w:left="5664"/>
        <w:jc w:val="both"/>
        <w:rPr>
          <w:rFonts w:cs="Times New Roman"/>
          <w:color w:val="000000" w:themeColor="text1"/>
        </w:rPr>
      </w:pPr>
      <w:r w:rsidRPr="00CB1FB4">
        <w:rPr>
          <w:rFonts w:cs="Times New Roman"/>
          <w:color w:val="000000" w:themeColor="text1"/>
        </w:rPr>
        <w:t xml:space="preserve">      Katja Ana Pokeržnik, tajnica ŠSFF</w:t>
      </w:r>
    </w:p>
    <w:p w14:paraId="5CC4FE81" w14:textId="77777777" w:rsidR="00FE2B39" w:rsidRPr="00CB1FB4" w:rsidRDefault="00FE2B39" w:rsidP="00FE2B39">
      <w:pPr>
        <w:spacing w:line="360" w:lineRule="auto"/>
        <w:ind w:left="5664"/>
        <w:jc w:val="both"/>
        <w:rPr>
          <w:rFonts w:cs="Times New Roman"/>
          <w:color w:val="000000" w:themeColor="text1"/>
        </w:rPr>
      </w:pPr>
      <w:r w:rsidRPr="00CB1FB4">
        <w:rPr>
          <w:rFonts w:cs="Times New Roman"/>
          <w:color w:val="000000" w:themeColor="text1"/>
        </w:rPr>
        <w:lastRenderedPageBreak/>
        <w:t xml:space="preserve">      </w:t>
      </w:r>
    </w:p>
    <w:p w14:paraId="0C649380" w14:textId="77777777" w:rsidR="00FE2B39" w:rsidRPr="00CB1FB4" w:rsidRDefault="00FE2B39" w:rsidP="00FE2B39">
      <w:pPr>
        <w:spacing w:line="360" w:lineRule="auto"/>
        <w:ind w:left="5664"/>
        <w:jc w:val="both"/>
        <w:rPr>
          <w:rFonts w:cs="Times New Roman"/>
          <w:color w:val="000000" w:themeColor="text1"/>
        </w:rPr>
      </w:pPr>
      <w:r w:rsidRPr="00CB1FB4">
        <w:rPr>
          <w:rFonts w:cs="Times New Roman"/>
          <w:color w:val="000000" w:themeColor="text1"/>
        </w:rPr>
        <w:t xml:space="preserve">         Mia Hočevar, predsednica ŠSFF</w:t>
      </w:r>
    </w:p>
    <w:p w14:paraId="097B59EA" w14:textId="77777777" w:rsidR="00FE2B39" w:rsidRPr="00CB1FB4" w:rsidRDefault="00FE2B39" w:rsidP="00FE2B39">
      <w:pPr>
        <w:jc w:val="both"/>
        <w:rPr>
          <w:rFonts w:cs="Times New Roman"/>
          <w:color w:val="000000" w:themeColor="text1"/>
        </w:rPr>
      </w:pPr>
    </w:p>
    <w:p w14:paraId="5C351343" w14:textId="77777777" w:rsidR="00FE2B39" w:rsidRPr="00CB1FB4" w:rsidRDefault="00FE2B39" w:rsidP="00FE2B39">
      <w:pPr>
        <w:jc w:val="both"/>
        <w:rPr>
          <w:rFonts w:cs="Times New Roman"/>
          <w:color w:val="000000" w:themeColor="text1"/>
        </w:rPr>
      </w:pPr>
    </w:p>
    <w:p w14:paraId="7B30E673" w14:textId="77777777" w:rsidR="00FE2B39" w:rsidRDefault="00FE2B39" w:rsidP="00FE2B39"/>
    <w:p w14:paraId="5C8D11D5" w14:textId="77777777" w:rsidR="00175058" w:rsidRDefault="00175058"/>
    <w:sectPr w:rsidR="00175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39"/>
    <w:rsid w:val="000136D7"/>
    <w:rsid w:val="001246F2"/>
    <w:rsid w:val="001543DF"/>
    <w:rsid w:val="00175058"/>
    <w:rsid w:val="001F7300"/>
    <w:rsid w:val="006D264D"/>
    <w:rsid w:val="007271AD"/>
    <w:rsid w:val="00B14D3A"/>
    <w:rsid w:val="00BF5930"/>
    <w:rsid w:val="00C80B82"/>
    <w:rsid w:val="00D222BA"/>
    <w:rsid w:val="00D502F1"/>
    <w:rsid w:val="00FE2B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3C02"/>
  <w15:chartTrackingRefBased/>
  <w15:docId w15:val="{487BBC49-33C2-4757-B087-46A094F9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2B39"/>
    <w:pPr>
      <w:spacing w:after="200" w:line="240" w:lineRule="auto"/>
    </w:pPr>
    <w:rPr>
      <w:rFonts w:ascii="Times New Roman" w:eastAsiaTheme="minorEastAsia" w:hAnsi="Times New Roman"/>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2B39"/>
    <w:pPr>
      <w:ind w:left="720"/>
      <w:contextualSpacing/>
    </w:pPr>
  </w:style>
  <w:style w:type="paragraph" w:customStyle="1" w:styleId="Standard">
    <w:name w:val="Standard"/>
    <w:rsid w:val="00FE2B39"/>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41231">
      <w:bodyDiv w:val="1"/>
      <w:marLeft w:val="0"/>
      <w:marRight w:val="0"/>
      <w:marTop w:val="0"/>
      <w:marBottom w:val="0"/>
      <w:divBdr>
        <w:top w:val="none" w:sz="0" w:space="0" w:color="auto"/>
        <w:left w:val="none" w:sz="0" w:space="0" w:color="auto"/>
        <w:bottom w:val="none" w:sz="0" w:space="0" w:color="auto"/>
        <w:right w:val="none" w:sz="0" w:space="0" w:color="auto"/>
      </w:divBdr>
    </w:div>
    <w:div w:id="15104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10359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Pokeržnik, Katja Ana</cp:lastModifiedBy>
  <cp:revision>2</cp:revision>
  <dcterms:created xsi:type="dcterms:W3CDTF">2021-11-23T13:56:00Z</dcterms:created>
  <dcterms:modified xsi:type="dcterms:W3CDTF">2021-11-23T13:56:00Z</dcterms:modified>
</cp:coreProperties>
</file>